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4178B">
        <w:rPr>
          <w:rFonts w:ascii="Arial" w:eastAsia="Arial" w:hAnsi="Arial" w:cs="Arial"/>
          <w:b/>
          <w:color w:val="000000"/>
          <w:u w:val="single"/>
        </w:rPr>
        <w:t xml:space="preserve"> 122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bookmarkStart w:id="0" w:name="_GoBack"/>
      <w:r>
        <w:t>- Indica-se ao Executivo</w:t>
      </w:r>
      <w:r w:rsidR="0074178B">
        <w:t xml:space="preserve"> a possibilidade de se fazer uma limpeza </w:t>
      </w:r>
      <w:r w:rsidR="00BA08E3">
        <w:t>dos</w:t>
      </w:r>
      <w:r w:rsidR="002D1221">
        <w:t xml:space="preserve"> terrenos baldios, e em frente à</w:t>
      </w:r>
      <w:r w:rsidR="00BA08E3">
        <w:t>s casas</w:t>
      </w:r>
      <w:r w:rsidR="00C27ED8">
        <w:t xml:space="preserve"> </w:t>
      </w:r>
      <w:r w:rsidR="00652547">
        <w:t xml:space="preserve">do Município de </w:t>
      </w:r>
      <w:r w:rsidR="00677219">
        <w:t>Chupinguaia</w:t>
      </w:r>
      <w:r w:rsidR="0074178B">
        <w:t>.</w:t>
      </w:r>
    </w:p>
    <w:bookmarkEnd w:id="0"/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542CB7">
        <w:t xml:space="preserve"> que nos terrenos baldios o mato está muito alto, propício a roubo</w:t>
      </w:r>
      <w:r w:rsidR="009A163F">
        <w:t>s animais peçonhentos</w:t>
      </w:r>
      <w:r w:rsidR="00542CB7">
        <w:t xml:space="preserve">, falta de iluminação facilitando a falta de segurança dos moradores. 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9A163F">
        <w:t>, 31</w:t>
      </w:r>
      <w:r w:rsidR="001163C5">
        <w:t xml:space="preserve"> de Agosto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F8" w:rsidRDefault="008F2CF8" w:rsidP="00AB7653">
      <w:pPr>
        <w:spacing w:after="0" w:line="240" w:lineRule="auto"/>
      </w:pPr>
      <w:r>
        <w:separator/>
      </w:r>
    </w:p>
  </w:endnote>
  <w:endnote w:type="continuationSeparator" w:id="0">
    <w:p w:rsidR="008F2CF8" w:rsidRDefault="008F2CF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F8" w:rsidRDefault="008F2CF8" w:rsidP="00AB7653">
      <w:pPr>
        <w:spacing w:after="0" w:line="240" w:lineRule="auto"/>
      </w:pPr>
      <w:r>
        <w:separator/>
      </w:r>
    </w:p>
  </w:footnote>
  <w:footnote w:type="continuationSeparator" w:id="0">
    <w:p w:rsidR="008F2CF8" w:rsidRDefault="008F2CF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C12EAA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3C5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B62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0A5F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1221"/>
    <w:rsid w:val="002D2CDA"/>
    <w:rsid w:val="002D601F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09B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602D"/>
    <w:rsid w:val="00526F89"/>
    <w:rsid w:val="005272A0"/>
    <w:rsid w:val="00527F2A"/>
    <w:rsid w:val="00530239"/>
    <w:rsid w:val="0053038E"/>
    <w:rsid w:val="0053516D"/>
    <w:rsid w:val="005360C7"/>
    <w:rsid w:val="00536690"/>
    <w:rsid w:val="00542CB7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C3796"/>
    <w:rsid w:val="006D666A"/>
    <w:rsid w:val="006D7540"/>
    <w:rsid w:val="006E6F2A"/>
    <w:rsid w:val="006F2DBD"/>
    <w:rsid w:val="006F3A2C"/>
    <w:rsid w:val="006F516C"/>
    <w:rsid w:val="007011FB"/>
    <w:rsid w:val="0070608B"/>
    <w:rsid w:val="00707D95"/>
    <w:rsid w:val="00710B22"/>
    <w:rsid w:val="007218E5"/>
    <w:rsid w:val="00726CCB"/>
    <w:rsid w:val="00730ABC"/>
    <w:rsid w:val="00735204"/>
    <w:rsid w:val="0074079D"/>
    <w:rsid w:val="0074178B"/>
    <w:rsid w:val="0074397F"/>
    <w:rsid w:val="00751425"/>
    <w:rsid w:val="007540D7"/>
    <w:rsid w:val="0075440D"/>
    <w:rsid w:val="00756130"/>
    <w:rsid w:val="00762C5C"/>
    <w:rsid w:val="00764D46"/>
    <w:rsid w:val="00770084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04F3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1F9C"/>
    <w:rsid w:val="008F2CF8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163F"/>
    <w:rsid w:val="009A2CC8"/>
    <w:rsid w:val="009B08C8"/>
    <w:rsid w:val="009C314E"/>
    <w:rsid w:val="009D17AF"/>
    <w:rsid w:val="009F0580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02AE"/>
    <w:rsid w:val="00A64AD7"/>
    <w:rsid w:val="00A67664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08E3"/>
    <w:rsid w:val="00BA297C"/>
    <w:rsid w:val="00BB3143"/>
    <w:rsid w:val="00BC16BE"/>
    <w:rsid w:val="00BC3CD1"/>
    <w:rsid w:val="00BE7444"/>
    <w:rsid w:val="00BF732F"/>
    <w:rsid w:val="00C03CE6"/>
    <w:rsid w:val="00C04351"/>
    <w:rsid w:val="00C12EAA"/>
    <w:rsid w:val="00C132BC"/>
    <w:rsid w:val="00C157E7"/>
    <w:rsid w:val="00C27ED8"/>
    <w:rsid w:val="00C3715F"/>
    <w:rsid w:val="00C3729C"/>
    <w:rsid w:val="00C403BA"/>
    <w:rsid w:val="00C41146"/>
    <w:rsid w:val="00C41CF0"/>
    <w:rsid w:val="00C42F21"/>
    <w:rsid w:val="00C43884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3E4B"/>
    <w:rsid w:val="00CB6E90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051A"/>
    <w:rsid w:val="00DC3AA4"/>
    <w:rsid w:val="00DC4598"/>
    <w:rsid w:val="00DD20C7"/>
    <w:rsid w:val="00DD2533"/>
    <w:rsid w:val="00DD2C69"/>
    <w:rsid w:val="00DD4965"/>
    <w:rsid w:val="00DD6976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2C7B"/>
    <w:rsid w:val="00F0783F"/>
    <w:rsid w:val="00F10565"/>
    <w:rsid w:val="00F1219C"/>
    <w:rsid w:val="00F12A41"/>
    <w:rsid w:val="00F15E21"/>
    <w:rsid w:val="00F26F59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7795A-3C85-439B-B0EF-B5DC2B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B50C-912D-43CB-BDA4-DB40691F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2022-08-11T12:28:00Z</cp:lastPrinted>
  <dcterms:created xsi:type="dcterms:W3CDTF">2022-09-09T16:28:00Z</dcterms:created>
  <dcterms:modified xsi:type="dcterms:W3CDTF">2022-09-09T16:28:00Z</dcterms:modified>
</cp:coreProperties>
</file>