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E6ED4" w14:textId="77777777" w:rsidR="00DC4B76" w:rsidRPr="00DC4B76" w:rsidRDefault="00DC4B76" w:rsidP="00DC4B76">
      <w:pPr>
        <w:keepNext/>
        <w:spacing w:after="0" w:line="240" w:lineRule="auto"/>
        <w:outlineLvl w:val="3"/>
        <w:rPr>
          <w:rFonts w:ascii="Arial" w:eastAsia="Times New Roman" w:hAnsi="Arial" w:cs="Arial"/>
          <w:u w:val="single"/>
          <w:lang w:eastAsia="x-none"/>
        </w:rPr>
      </w:pPr>
      <w:bookmarkStart w:id="0" w:name="_GoBack"/>
      <w:bookmarkEnd w:id="0"/>
      <w:r w:rsidRPr="00DC4B76">
        <w:rPr>
          <w:rFonts w:ascii="Arial" w:eastAsia="Times New Roman" w:hAnsi="Arial" w:cs="Arial"/>
          <w:b/>
          <w:lang w:val="x-none" w:eastAsia="x-none"/>
        </w:rPr>
        <w:t>PROJETO DE LEI Nº                            /202</w:t>
      </w:r>
      <w:r w:rsidRPr="00DC4B76">
        <w:rPr>
          <w:rFonts w:ascii="Arial" w:eastAsia="Times New Roman" w:hAnsi="Arial" w:cs="Arial"/>
          <w:b/>
          <w:lang w:eastAsia="x-none"/>
        </w:rPr>
        <w:t>3</w:t>
      </w:r>
    </w:p>
    <w:p w14:paraId="4CEE9B39" w14:textId="77777777" w:rsidR="00DC4B76" w:rsidRPr="00DC4B76" w:rsidRDefault="00DC4B76" w:rsidP="00DC4B76">
      <w:pPr>
        <w:widowControl w:val="0"/>
        <w:tabs>
          <w:tab w:val="left" w:pos="4840"/>
        </w:tabs>
        <w:spacing w:before="60" w:after="0" w:line="240" w:lineRule="auto"/>
        <w:ind w:firstLine="1276"/>
        <w:jc w:val="both"/>
        <w:rPr>
          <w:rFonts w:ascii="Arial" w:eastAsia="Times New Roman" w:hAnsi="Arial" w:cs="Arial"/>
          <w:b/>
          <w:snapToGrid w:val="0"/>
        </w:rPr>
      </w:pPr>
    </w:p>
    <w:p w14:paraId="78C5BC3C" w14:textId="77777777" w:rsidR="00DC4B76" w:rsidRPr="00DC4B76" w:rsidRDefault="00DC4B76" w:rsidP="00DC4B76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</w:rPr>
      </w:pPr>
      <w:r w:rsidRPr="00DC4B76">
        <w:rPr>
          <w:rFonts w:ascii="Arial" w:eastAsia="Times New Roman" w:hAnsi="Arial" w:cs="Arial"/>
          <w:b/>
          <w:snapToGrid w:val="0"/>
        </w:rPr>
        <w:t>MENSAGEM</w:t>
      </w:r>
    </w:p>
    <w:p w14:paraId="54D34487" w14:textId="77777777" w:rsidR="00DC4B76" w:rsidRPr="00DC4B76" w:rsidRDefault="00DC4B76" w:rsidP="00DC4B76">
      <w:pPr>
        <w:widowControl w:val="0"/>
        <w:tabs>
          <w:tab w:val="left" w:pos="4840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47F8DD43" w14:textId="77777777" w:rsidR="00DC4B76" w:rsidRPr="00DC4B76" w:rsidRDefault="00DC4B76" w:rsidP="00DC4B76">
      <w:pPr>
        <w:widowControl w:val="0"/>
        <w:tabs>
          <w:tab w:val="left" w:pos="4840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314D3499" w14:textId="77777777" w:rsidR="00DC4B76" w:rsidRPr="00DC4B76" w:rsidRDefault="00DC4B76" w:rsidP="00DC4B76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</w:rPr>
      </w:pPr>
      <w:r w:rsidRPr="00DC4B76">
        <w:rPr>
          <w:rFonts w:ascii="Arial" w:eastAsia="Times New Roman" w:hAnsi="Arial" w:cs="Arial"/>
          <w:snapToGrid w:val="0"/>
        </w:rPr>
        <w:t xml:space="preserve"> Senhor Presidente</w:t>
      </w:r>
    </w:p>
    <w:p w14:paraId="79E7A294" w14:textId="77777777" w:rsidR="00DC4B76" w:rsidRPr="00DC4B76" w:rsidRDefault="00DC4B76" w:rsidP="00DC4B76">
      <w:pPr>
        <w:widowControl w:val="0"/>
        <w:tabs>
          <w:tab w:val="left" w:pos="4840"/>
        </w:tabs>
        <w:spacing w:before="60" w:after="0" w:line="240" w:lineRule="auto"/>
        <w:ind w:firstLine="1276"/>
        <w:rPr>
          <w:rFonts w:ascii="Arial" w:eastAsia="Times New Roman" w:hAnsi="Arial" w:cs="Arial"/>
          <w:snapToGrid w:val="0"/>
        </w:rPr>
      </w:pPr>
      <w:r w:rsidRPr="00DC4B76">
        <w:rPr>
          <w:rFonts w:ascii="Arial" w:eastAsia="Times New Roman" w:hAnsi="Arial" w:cs="Arial"/>
          <w:snapToGrid w:val="0"/>
        </w:rPr>
        <w:t xml:space="preserve"> Senhores Membros da Câmara Municipal:</w:t>
      </w:r>
    </w:p>
    <w:p w14:paraId="4654EF2B" w14:textId="77777777" w:rsidR="00DC4B76" w:rsidRPr="00DC4B76" w:rsidRDefault="00DC4B76" w:rsidP="00DC4B76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  <w:r w:rsidRPr="00DC4B76">
        <w:rPr>
          <w:rFonts w:ascii="Arial" w:eastAsia="Times New Roman" w:hAnsi="Arial" w:cs="Arial"/>
          <w:snapToGrid w:val="0"/>
        </w:rPr>
        <w:tab/>
        <w:t xml:space="preserve">Temos a honra de submeter à elevada consideração de Vossas Excelências o Projeto de Lei em anexo, que trata de Abertura de Crédito especial por excesso de arrecadação e superavit financeiro no valor de R$ </w:t>
      </w:r>
      <w:r w:rsidRPr="00DC4B76">
        <w:rPr>
          <w:rFonts w:ascii="Arial" w:hAnsi="Arial" w:cs="Arial"/>
          <w:color w:val="000000"/>
        </w:rPr>
        <w:t>4.659.499,82</w:t>
      </w:r>
      <w:r w:rsidRPr="00DC4B76">
        <w:rPr>
          <w:rFonts w:ascii="Arial" w:eastAsia="Times New Roman" w:hAnsi="Arial" w:cs="Arial"/>
          <w:snapToGrid w:val="0"/>
        </w:rPr>
        <w:t xml:space="preserve">, para reabertura de despesas de recursos vinculados Saúde. </w:t>
      </w:r>
    </w:p>
    <w:p w14:paraId="43681193" w14:textId="77777777" w:rsidR="00DC4B76" w:rsidRPr="00DC4B76" w:rsidRDefault="00DC4B76" w:rsidP="00DC4B76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0A76FCC9" w14:textId="77777777" w:rsidR="00DC4B76" w:rsidRPr="00DC4B76" w:rsidRDefault="00DC4B76" w:rsidP="00DC4B76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 xml:space="preserve">       </w:t>
      </w:r>
    </w:p>
    <w:p w14:paraId="11CC7055" w14:textId="77777777" w:rsidR="00DC4B76" w:rsidRPr="00DC4B76" w:rsidRDefault="00DC4B76" w:rsidP="00DC4B76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</w:p>
    <w:p w14:paraId="6AFE2107" w14:textId="77777777" w:rsidR="00DC4B76" w:rsidRPr="00DC4B76" w:rsidRDefault="00DC4B76" w:rsidP="00DC4B76">
      <w:pPr>
        <w:widowControl w:val="0"/>
        <w:tabs>
          <w:tab w:val="left" w:pos="1276"/>
        </w:tabs>
        <w:spacing w:before="60" w:after="0" w:line="240" w:lineRule="auto"/>
        <w:jc w:val="both"/>
        <w:rPr>
          <w:rFonts w:ascii="Arial" w:eastAsia="Times New Roman" w:hAnsi="Arial" w:cs="Arial"/>
          <w:snapToGrid w:val="0"/>
        </w:rPr>
      </w:pPr>
      <w:r w:rsidRPr="00DC4B76">
        <w:rPr>
          <w:rFonts w:ascii="Arial" w:eastAsia="Times New Roman" w:hAnsi="Arial" w:cs="Arial"/>
          <w:snapToGrid w:val="0"/>
        </w:rPr>
        <w:t xml:space="preserve">                  Certo de que </w:t>
      </w:r>
      <w:proofErr w:type="gramStart"/>
      <w:r w:rsidRPr="00DC4B76">
        <w:rPr>
          <w:rFonts w:ascii="Arial" w:eastAsia="Times New Roman" w:hAnsi="Arial" w:cs="Arial"/>
          <w:snapToGrid w:val="0"/>
        </w:rPr>
        <w:t>esta</w:t>
      </w:r>
      <w:proofErr w:type="gramEnd"/>
      <w:r w:rsidRPr="00DC4B76">
        <w:rPr>
          <w:rFonts w:ascii="Arial" w:eastAsia="Times New Roman" w:hAnsi="Arial" w:cs="Arial"/>
          <w:snapToGrid w:val="0"/>
        </w:rPr>
        <w:t xml:space="preserve"> colenda Casa de Leis comunga do mesmo pensar deste Executivo, contamos com o senso de colaboração e ficamos no aguardo da aprovação dos projetos. </w:t>
      </w:r>
    </w:p>
    <w:p w14:paraId="3245F391" w14:textId="77777777" w:rsidR="00DC4B76" w:rsidRPr="00DC4B76" w:rsidRDefault="00DC4B76" w:rsidP="00DC4B76">
      <w:pPr>
        <w:spacing w:after="120" w:line="240" w:lineRule="auto"/>
        <w:ind w:left="283"/>
        <w:rPr>
          <w:rFonts w:ascii="Arial" w:eastAsia="Times New Roman" w:hAnsi="Arial" w:cs="Arial"/>
          <w:i/>
          <w:lang w:val="x-none" w:eastAsia="x-none"/>
        </w:rPr>
      </w:pPr>
      <w:r w:rsidRPr="00DC4B76">
        <w:rPr>
          <w:rFonts w:ascii="Arial" w:eastAsia="Times New Roman" w:hAnsi="Arial" w:cs="Arial"/>
          <w:lang w:val="x-none" w:eastAsia="x-none"/>
        </w:rPr>
        <w:t xml:space="preserve">                Informamos estar à disposição para quaisquer informações que julgar necessária.</w:t>
      </w:r>
    </w:p>
    <w:p w14:paraId="409DDC6A" w14:textId="77777777" w:rsidR="00DC4B76" w:rsidRPr="00DC4B76" w:rsidRDefault="00DC4B76" w:rsidP="00DC4B76">
      <w:p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  <w:r w:rsidRPr="00DC4B76">
        <w:rPr>
          <w:rFonts w:ascii="Arial" w:eastAsia="Times New Roman" w:hAnsi="Arial" w:cs="Arial"/>
          <w:lang w:val="x-none" w:eastAsia="x-none"/>
        </w:rPr>
        <w:t xml:space="preserve">                        Atenciosamente                         </w:t>
      </w:r>
    </w:p>
    <w:p w14:paraId="031DA714" w14:textId="77777777" w:rsidR="00DC4B76" w:rsidRPr="00DC4B76" w:rsidRDefault="00DC4B76" w:rsidP="00DC4B76">
      <w:pPr>
        <w:spacing w:after="0" w:line="240" w:lineRule="auto"/>
        <w:ind w:right="-142"/>
        <w:jc w:val="both"/>
        <w:rPr>
          <w:rFonts w:ascii="Arial" w:eastAsia="Times New Roman" w:hAnsi="Arial" w:cs="Arial"/>
          <w:lang w:val="x-none" w:eastAsia="x-none"/>
        </w:rPr>
      </w:pPr>
    </w:p>
    <w:p w14:paraId="239F5234" w14:textId="77777777" w:rsidR="00DC4B76" w:rsidRPr="00DC4B76" w:rsidRDefault="00DC4B76" w:rsidP="00DC4B76">
      <w:pPr>
        <w:keepNext/>
        <w:spacing w:after="0" w:line="240" w:lineRule="auto"/>
        <w:jc w:val="right"/>
        <w:outlineLvl w:val="2"/>
        <w:rPr>
          <w:rFonts w:ascii="Arial" w:eastAsia="Times New Roman" w:hAnsi="Arial" w:cs="Arial"/>
          <w:lang w:eastAsia="x-none"/>
        </w:rPr>
      </w:pPr>
      <w:r w:rsidRPr="00DC4B76">
        <w:rPr>
          <w:rFonts w:ascii="Arial" w:eastAsia="Times New Roman" w:hAnsi="Arial" w:cs="Arial"/>
          <w:lang w:val="x-none" w:eastAsia="x-none"/>
        </w:rPr>
        <w:t xml:space="preserve">Chupinguaia/RO, </w:t>
      </w:r>
      <w:r w:rsidRPr="00DC4B76">
        <w:rPr>
          <w:rFonts w:ascii="Arial" w:eastAsia="Times New Roman" w:hAnsi="Arial" w:cs="Arial"/>
          <w:lang w:eastAsia="x-none"/>
        </w:rPr>
        <w:t xml:space="preserve">16 de fevereiro </w:t>
      </w:r>
      <w:r w:rsidRPr="00DC4B76">
        <w:rPr>
          <w:rFonts w:ascii="Arial" w:eastAsia="Times New Roman" w:hAnsi="Arial" w:cs="Arial"/>
          <w:lang w:val="x-none" w:eastAsia="x-none"/>
        </w:rPr>
        <w:t>de 202</w:t>
      </w:r>
      <w:r w:rsidRPr="00DC4B76">
        <w:rPr>
          <w:rFonts w:ascii="Arial" w:eastAsia="Times New Roman" w:hAnsi="Arial" w:cs="Arial"/>
          <w:lang w:eastAsia="x-none"/>
        </w:rPr>
        <w:t>3</w:t>
      </w:r>
    </w:p>
    <w:p w14:paraId="3221679D" w14:textId="77777777" w:rsidR="00DC4B76" w:rsidRPr="00DC4B76" w:rsidRDefault="00DC4B76" w:rsidP="00DC4B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4690D0E5" w14:textId="77777777" w:rsidR="00DC4B76" w:rsidRPr="00DC4B76" w:rsidRDefault="00DC4B76" w:rsidP="00DC4B76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bCs/>
          <w:color w:val="000000"/>
        </w:rPr>
      </w:pPr>
    </w:p>
    <w:p w14:paraId="3CAAB962" w14:textId="77777777" w:rsidR="00DC4B76" w:rsidRPr="00DC4B76" w:rsidRDefault="00DC4B76" w:rsidP="00DC4B76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bCs/>
          <w:color w:val="000000"/>
        </w:rPr>
      </w:pPr>
    </w:p>
    <w:p w14:paraId="7C96B66B" w14:textId="77777777" w:rsidR="00DC4B76" w:rsidRPr="00DC4B76" w:rsidRDefault="00DC4B76" w:rsidP="00DC4B76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bCs/>
          <w:color w:val="000000"/>
        </w:rPr>
      </w:pPr>
    </w:p>
    <w:p w14:paraId="3CE13490" w14:textId="77777777" w:rsidR="00DC4B76" w:rsidRPr="00DC4B76" w:rsidRDefault="00DC4B76" w:rsidP="00DC4B76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bCs/>
          <w:color w:val="000000"/>
        </w:rPr>
      </w:pPr>
    </w:p>
    <w:p w14:paraId="26AA3E5F" w14:textId="77777777" w:rsidR="00DC4B76" w:rsidRPr="00DC4B76" w:rsidRDefault="00DC4B76" w:rsidP="00DC4B76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bCs/>
          <w:color w:val="000000"/>
        </w:rPr>
      </w:pPr>
    </w:p>
    <w:p w14:paraId="6C2795FB" w14:textId="77777777" w:rsidR="00DC4B76" w:rsidRPr="00DC4B76" w:rsidRDefault="00DC4B76" w:rsidP="00DC4B76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bCs/>
          <w:color w:val="000000"/>
        </w:rPr>
      </w:pPr>
    </w:p>
    <w:p w14:paraId="45B1A55C" w14:textId="77777777" w:rsidR="00DC4B76" w:rsidRPr="00DC4B76" w:rsidRDefault="00DC4B76" w:rsidP="00DC4B76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bCs/>
          <w:color w:val="000000"/>
        </w:rPr>
      </w:pPr>
    </w:p>
    <w:p w14:paraId="4B2198E8" w14:textId="77777777" w:rsidR="00DC4B76" w:rsidRDefault="00DC4B76" w:rsidP="00DC4B76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bCs/>
          <w:color w:val="000000"/>
        </w:rPr>
      </w:pPr>
    </w:p>
    <w:p w14:paraId="62F3D7FE" w14:textId="77777777" w:rsidR="00DC4B76" w:rsidRPr="00DC4B76" w:rsidRDefault="00DC4B76" w:rsidP="00DC4B76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  <w:b/>
          <w:bCs/>
          <w:color w:val="000000"/>
        </w:rPr>
      </w:pPr>
    </w:p>
    <w:p w14:paraId="3FB211B3" w14:textId="77777777" w:rsidR="007D16DE" w:rsidRPr="00DC4B76" w:rsidRDefault="007D16DE">
      <w:pPr>
        <w:widowControl w:val="0"/>
        <w:autoSpaceDE w:val="0"/>
        <w:autoSpaceDN w:val="0"/>
        <w:adjustRightInd w:val="0"/>
        <w:spacing w:after="0" w:line="593" w:lineRule="exact"/>
        <w:rPr>
          <w:rFonts w:ascii="Arial" w:hAnsi="Arial" w:cs="Arial"/>
        </w:rPr>
      </w:pPr>
    </w:p>
    <w:p w14:paraId="2D5DE57B" w14:textId="77777777" w:rsidR="007D16DE" w:rsidRDefault="001839CD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DC4B76">
        <w:rPr>
          <w:rFonts w:ascii="Arial" w:hAnsi="Arial" w:cs="Arial"/>
          <w:b/>
          <w:bCs/>
          <w:color w:val="000000"/>
        </w:rPr>
        <w:t>PROJETO Nº</w:t>
      </w:r>
      <w:r w:rsidR="00DC4B76" w:rsidRPr="00DC4B76">
        <w:rPr>
          <w:rFonts w:ascii="Arial" w:hAnsi="Arial" w:cs="Arial"/>
          <w:b/>
          <w:bCs/>
          <w:color w:val="000000"/>
        </w:rPr>
        <w:t xml:space="preserve">         </w:t>
      </w:r>
      <w:proofErr w:type="gramStart"/>
      <w:r w:rsidR="00DC4B76" w:rsidRPr="00DC4B76">
        <w:rPr>
          <w:rFonts w:ascii="Arial" w:hAnsi="Arial" w:cs="Arial"/>
          <w:b/>
          <w:bCs/>
          <w:color w:val="000000"/>
        </w:rPr>
        <w:t xml:space="preserve"> </w:t>
      </w:r>
      <w:r w:rsidRPr="00DC4B76">
        <w:rPr>
          <w:rFonts w:ascii="Arial" w:hAnsi="Arial" w:cs="Arial"/>
          <w:b/>
          <w:bCs/>
          <w:color w:val="000000"/>
        </w:rPr>
        <w:t xml:space="preserve"> ,</w:t>
      </w:r>
      <w:proofErr w:type="gramEnd"/>
      <w:r w:rsidRPr="00DC4B76">
        <w:rPr>
          <w:rFonts w:ascii="Arial" w:hAnsi="Arial" w:cs="Arial"/>
          <w:b/>
          <w:bCs/>
          <w:color w:val="000000"/>
        </w:rPr>
        <w:t xml:space="preserve"> DE 1</w:t>
      </w:r>
      <w:r w:rsidR="00DC4B76">
        <w:rPr>
          <w:rFonts w:ascii="Arial" w:hAnsi="Arial" w:cs="Arial"/>
          <w:b/>
          <w:bCs/>
          <w:color w:val="000000"/>
        </w:rPr>
        <w:t xml:space="preserve">6 </w:t>
      </w:r>
      <w:r w:rsidRPr="00DC4B76">
        <w:rPr>
          <w:rFonts w:ascii="Arial" w:hAnsi="Arial" w:cs="Arial"/>
          <w:b/>
          <w:bCs/>
          <w:color w:val="000000"/>
        </w:rPr>
        <w:t>DE FEVEREIRO DE 2023</w:t>
      </w:r>
    </w:p>
    <w:p w14:paraId="06397747" w14:textId="77777777" w:rsidR="00DC4B76" w:rsidRPr="00DC4B76" w:rsidRDefault="00DC4B76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tbl>
      <w:tblPr>
        <w:tblStyle w:val="Tabelacomgrade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2"/>
      </w:tblGrid>
      <w:tr w:rsidR="00DC4B76" w:rsidRPr="00DC4B76" w14:paraId="04667C5E" w14:textId="77777777" w:rsidTr="00DC4B76">
        <w:tc>
          <w:tcPr>
            <w:tcW w:w="5572" w:type="dxa"/>
          </w:tcPr>
          <w:p w14:paraId="65A19F3B" w14:textId="77777777" w:rsidR="00DC4B76" w:rsidRPr="00DC4B76" w:rsidRDefault="00DC4B76">
            <w:pPr>
              <w:widowControl w:val="0"/>
              <w:tabs>
                <w:tab w:val="left" w:pos="336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4B76">
              <w:rPr>
                <w:rFonts w:ascii="Arial" w:hAnsi="Arial" w:cs="Arial"/>
                <w:i/>
                <w:iCs/>
                <w:color w:val="000000"/>
              </w:rPr>
              <w:t xml:space="preserve">Abre no orçamento vigente crédito especial por superavit financeiro no valor de R$ </w:t>
            </w:r>
            <w:r w:rsidRPr="00DC4B76">
              <w:rPr>
                <w:rFonts w:ascii="Arial" w:hAnsi="Arial" w:cs="Arial"/>
                <w:b/>
                <w:bCs/>
                <w:color w:val="000000"/>
              </w:rPr>
              <w:t>4.659.499,82</w:t>
            </w:r>
          </w:p>
        </w:tc>
      </w:tr>
    </w:tbl>
    <w:p w14:paraId="6ABDE522" w14:textId="77777777" w:rsidR="00DC4B76" w:rsidRPr="00DC4B76" w:rsidRDefault="00DC4B76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20C3208" w14:textId="77777777" w:rsidR="007D16DE" w:rsidRPr="00DC4B76" w:rsidRDefault="007D16DE">
      <w:pPr>
        <w:widowControl w:val="0"/>
        <w:autoSpaceDE w:val="0"/>
        <w:autoSpaceDN w:val="0"/>
        <w:adjustRightInd w:val="0"/>
        <w:spacing w:after="0" w:line="398" w:lineRule="exact"/>
        <w:rPr>
          <w:rFonts w:ascii="Arial" w:hAnsi="Arial" w:cs="Arial"/>
        </w:rPr>
      </w:pPr>
    </w:p>
    <w:p w14:paraId="78E806DD" w14:textId="77777777" w:rsidR="007D16DE" w:rsidRPr="00DC4B76" w:rsidRDefault="001839CD" w:rsidP="00DC4B76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Artigo 1o.- Fica aberto no orçamento vigente, um crédito adicional especial na</w:t>
      </w:r>
    </w:p>
    <w:p w14:paraId="785C41B2" w14:textId="77777777" w:rsidR="007D16DE" w:rsidRPr="00DC4B76" w:rsidRDefault="001839CD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importância de R$4.659.499,82 distribuídos as seguintes dotações:</w:t>
      </w:r>
    </w:p>
    <w:p w14:paraId="06513BC9" w14:textId="77777777" w:rsidR="007D16DE" w:rsidRPr="00DC4B76" w:rsidRDefault="007D16D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</w:rPr>
      </w:pPr>
    </w:p>
    <w:p w14:paraId="756F33B5" w14:textId="77777777" w:rsidR="007D16DE" w:rsidRPr="00DC4B76" w:rsidRDefault="001839CD">
      <w:pPr>
        <w:widowControl w:val="0"/>
        <w:tabs>
          <w:tab w:val="left" w:pos="1245"/>
          <w:tab w:val="left" w:pos="95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b/>
          <w:bCs/>
          <w:color w:val="000000"/>
        </w:rPr>
        <w:t xml:space="preserve">Suplementação </w:t>
      </w:r>
      <w:proofErr w:type="gramStart"/>
      <w:r w:rsidRPr="00DC4B76">
        <w:rPr>
          <w:rFonts w:ascii="Arial" w:hAnsi="Arial" w:cs="Arial"/>
          <w:b/>
          <w:bCs/>
          <w:color w:val="000000"/>
        </w:rPr>
        <w:t>( +</w:t>
      </w:r>
      <w:proofErr w:type="gramEnd"/>
      <w:r w:rsidRPr="00DC4B76">
        <w:rPr>
          <w:rFonts w:ascii="Arial" w:hAnsi="Arial" w:cs="Arial"/>
          <w:b/>
          <w:bCs/>
          <w:color w:val="000000"/>
        </w:rPr>
        <w:t xml:space="preserve"> )</w:t>
      </w:r>
      <w:r w:rsidR="00DC4B76">
        <w:rPr>
          <w:rFonts w:ascii="Arial" w:hAnsi="Arial" w:cs="Arial"/>
          <w:b/>
          <w:bCs/>
          <w:color w:val="000000"/>
        </w:rPr>
        <w:t xml:space="preserve">                                    </w:t>
      </w:r>
      <w:r w:rsidRPr="00DC4B76">
        <w:rPr>
          <w:rFonts w:ascii="Arial" w:hAnsi="Arial" w:cs="Arial"/>
          <w:b/>
          <w:bCs/>
          <w:color w:val="000000"/>
        </w:rPr>
        <w:t>4.659.499,82</w:t>
      </w:r>
    </w:p>
    <w:p w14:paraId="461F8E9B" w14:textId="77777777" w:rsidR="007D16DE" w:rsidRPr="00DC4B76" w:rsidRDefault="007D16DE">
      <w:pPr>
        <w:widowControl w:val="0"/>
        <w:autoSpaceDE w:val="0"/>
        <w:autoSpaceDN w:val="0"/>
        <w:adjustRightInd w:val="0"/>
        <w:spacing w:after="0" w:line="128" w:lineRule="exact"/>
        <w:rPr>
          <w:rFonts w:ascii="Arial" w:hAnsi="Arial" w:cs="Arial"/>
        </w:rPr>
      </w:pPr>
    </w:p>
    <w:p w14:paraId="43AEA0DB" w14:textId="77777777" w:rsidR="007D16DE" w:rsidRPr="00DC4B76" w:rsidRDefault="001839C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020802</w:t>
      </w:r>
      <w:r w:rsidR="00DC4B76"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FUNDO MUNICIPAL DE SAUDE - RECURSOS VINCULADOS</w:t>
      </w:r>
    </w:p>
    <w:p w14:paraId="1D5DD584" w14:textId="77777777" w:rsidR="00DC4B76" w:rsidRDefault="001839CD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10.301.0026.2042</w:t>
      </w:r>
      <w:r w:rsidR="00DC4B76"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AGENTES COMUNITARIOS -ACS</w:t>
      </w:r>
    </w:p>
    <w:p w14:paraId="33D4E845" w14:textId="77777777" w:rsidR="007D16DE" w:rsidRDefault="00DC4B76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532-</w:t>
      </w:r>
      <w:r w:rsidRPr="00DC4B76">
        <w:rPr>
          <w:rFonts w:ascii="Arial" w:hAnsi="Arial" w:cs="Arial"/>
          <w:color w:val="000000"/>
        </w:rPr>
        <w:t>3.1.90.11.00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vencimentos e vantagens fixas - pessoal civil</w:t>
      </w:r>
      <w:r>
        <w:rPr>
          <w:rFonts w:ascii="Arial" w:hAnsi="Arial" w:cs="Arial"/>
          <w:color w:val="000000"/>
        </w:rPr>
        <w:t xml:space="preserve"> </w:t>
      </w:r>
      <w:r w:rsidRPr="00DC4B76">
        <w:rPr>
          <w:rFonts w:ascii="Arial" w:hAnsi="Arial" w:cs="Arial"/>
          <w:color w:val="000000"/>
        </w:rPr>
        <w:t>4.860,30</w:t>
      </w:r>
    </w:p>
    <w:p w14:paraId="09DF6534" w14:textId="77777777" w:rsidR="00DC4B76" w:rsidRPr="00DC4B76" w:rsidRDefault="00DC4B76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3A2FF7" w14:textId="77777777" w:rsidR="007D16DE" w:rsidRPr="00DC4B76" w:rsidRDefault="001839C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10.301.0026.2051</w:t>
      </w:r>
      <w:r w:rsidR="00DC4B76"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SAUDE DA FAMILIA</w:t>
      </w:r>
      <w:r w:rsidRPr="00DC4B76">
        <w:rPr>
          <w:rFonts w:ascii="Arial" w:hAnsi="Arial" w:cs="Arial"/>
        </w:rPr>
        <w:tab/>
      </w:r>
    </w:p>
    <w:p w14:paraId="054EF9CA" w14:textId="77777777" w:rsidR="00DC4B76" w:rsidRPr="00DC4B76" w:rsidRDefault="00DC4B76" w:rsidP="00DC4B76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533-</w:t>
      </w:r>
      <w:r w:rsidRPr="00DC4B76">
        <w:rPr>
          <w:rFonts w:ascii="Arial" w:hAnsi="Arial" w:cs="Arial"/>
          <w:color w:val="000000"/>
        </w:rPr>
        <w:t>3.3.90.32.00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material, bem ou serviço para distribuição gratuita15.878,19</w:t>
      </w:r>
    </w:p>
    <w:p w14:paraId="41D172CE" w14:textId="77777777" w:rsidR="007D16DE" w:rsidRPr="00DC4B76" w:rsidRDefault="001839CD" w:rsidP="00DC4B76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</w:p>
    <w:p w14:paraId="1B2E1A10" w14:textId="77777777" w:rsidR="007D16DE" w:rsidRPr="00DC4B76" w:rsidRDefault="007D16DE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52AA8764" w14:textId="77777777" w:rsidR="00DC4B76" w:rsidRDefault="001839CD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10.303.0026.2045</w:t>
      </w:r>
      <w:r w:rsidR="00DC4B76"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 xml:space="preserve"> PROGRAMA FARMACIA BASICA</w:t>
      </w:r>
    </w:p>
    <w:p w14:paraId="7318EE47" w14:textId="77777777" w:rsidR="007D16DE" w:rsidRPr="00DC4B76" w:rsidRDefault="00DC4B76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534</w:t>
      </w:r>
      <w:r>
        <w:rPr>
          <w:rFonts w:ascii="Arial" w:hAnsi="Arial" w:cs="Arial"/>
        </w:rPr>
        <w:t>-</w:t>
      </w:r>
      <w:r w:rsidRPr="00DC4B76">
        <w:rPr>
          <w:rFonts w:ascii="Arial" w:hAnsi="Arial" w:cs="Arial"/>
          <w:color w:val="000000"/>
        </w:rPr>
        <w:t>3.3.90.32.00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material, bem ou serviço para distribuição gratuita4.228,72</w:t>
      </w:r>
    </w:p>
    <w:p w14:paraId="1E7A09AA" w14:textId="77777777" w:rsidR="007D16DE" w:rsidRPr="00DC4B76" w:rsidRDefault="001839CD" w:rsidP="00DC4B76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</w:p>
    <w:p w14:paraId="4AD17994" w14:textId="77777777" w:rsidR="007D16DE" w:rsidRPr="00DC4B76" w:rsidRDefault="007D16DE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6131ECCB" w14:textId="77777777" w:rsidR="007D16DE" w:rsidRPr="00DC4B76" w:rsidRDefault="001839CD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10.303.0026.2086</w:t>
      </w:r>
      <w:r w:rsidR="00DC4B76"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FARMACIA BÁSICA</w:t>
      </w:r>
      <w:r w:rsidRPr="00DC4B76">
        <w:rPr>
          <w:rFonts w:ascii="Arial" w:hAnsi="Arial" w:cs="Arial"/>
        </w:rPr>
        <w:tab/>
      </w:r>
    </w:p>
    <w:p w14:paraId="53561344" w14:textId="77777777" w:rsidR="00DC4B76" w:rsidRPr="00DC4B76" w:rsidRDefault="00DC4B76" w:rsidP="00DC4B76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>
        <w:rPr>
          <w:rFonts w:ascii="Arial" w:hAnsi="Arial" w:cs="Arial"/>
        </w:rPr>
        <w:t>535--</w:t>
      </w:r>
      <w:r w:rsidRPr="00DC4B76">
        <w:rPr>
          <w:rFonts w:ascii="Arial" w:hAnsi="Arial" w:cs="Arial"/>
          <w:color w:val="000000"/>
        </w:rPr>
        <w:t>3.3.90.32.00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material, bem ou serviço para distribuição gratuita</w:t>
      </w:r>
      <w:r>
        <w:rPr>
          <w:rFonts w:ascii="Arial" w:hAnsi="Arial" w:cs="Arial"/>
          <w:color w:val="000000"/>
        </w:rPr>
        <w:t xml:space="preserve"> </w:t>
      </w:r>
      <w:r w:rsidRPr="00DC4B76">
        <w:rPr>
          <w:rFonts w:ascii="Arial" w:hAnsi="Arial" w:cs="Arial"/>
          <w:color w:val="000000"/>
        </w:rPr>
        <w:t>3.603,40</w:t>
      </w:r>
      <w:r w:rsidRPr="00DC4B76">
        <w:rPr>
          <w:rFonts w:ascii="Arial" w:hAnsi="Arial" w:cs="Arial"/>
        </w:rPr>
        <w:tab/>
      </w:r>
    </w:p>
    <w:p w14:paraId="282E0AA5" w14:textId="77777777" w:rsidR="00DC4B76" w:rsidRDefault="001839CD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10.304.0026.2043</w:t>
      </w:r>
      <w:r w:rsidR="00DC4B76"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MELHORIAS DAS ATIVIDADES SANITARIAS</w:t>
      </w:r>
    </w:p>
    <w:p w14:paraId="095B27D9" w14:textId="77777777" w:rsidR="007D16DE" w:rsidRPr="00DC4B76" w:rsidRDefault="00DC4B76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536-</w:t>
      </w:r>
      <w:r w:rsidRPr="00DC4B76">
        <w:rPr>
          <w:rFonts w:ascii="Arial" w:hAnsi="Arial" w:cs="Arial"/>
          <w:color w:val="000000"/>
        </w:rPr>
        <w:t>3.3.90.30.00</w:t>
      </w:r>
      <w:r w:rsidRPr="00DC4B76"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material de consumo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6.949,26</w:t>
      </w:r>
    </w:p>
    <w:p w14:paraId="09146363" w14:textId="77777777" w:rsidR="007D16DE" w:rsidRPr="00DC4B76" w:rsidRDefault="001839CD" w:rsidP="00DC4B76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</w:p>
    <w:p w14:paraId="6E357F3D" w14:textId="77777777" w:rsidR="00DC4B76" w:rsidRDefault="001839C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10.305.0026.2048</w:t>
      </w:r>
      <w:r w:rsidR="00DC4B76"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VIG</w:t>
      </w:r>
      <w:r w:rsidR="00DC4B76">
        <w:rPr>
          <w:rFonts w:ascii="Arial" w:hAnsi="Arial" w:cs="Arial"/>
          <w:color w:val="000000"/>
        </w:rPr>
        <w:t>.</w:t>
      </w:r>
      <w:r w:rsidRPr="00DC4B76">
        <w:rPr>
          <w:rFonts w:ascii="Arial" w:hAnsi="Arial" w:cs="Arial"/>
          <w:color w:val="000000"/>
        </w:rPr>
        <w:t xml:space="preserve"> EM SAÚDE - VIGILANCIA AMBIENTAL E EPIDEMIOLÓGICA</w:t>
      </w:r>
    </w:p>
    <w:p w14:paraId="155F42CB" w14:textId="77777777" w:rsidR="007D16DE" w:rsidRPr="00DC4B76" w:rsidRDefault="00DC4B76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537-</w:t>
      </w:r>
      <w:r w:rsidRPr="00DC4B76">
        <w:rPr>
          <w:rFonts w:ascii="Arial" w:hAnsi="Arial" w:cs="Arial"/>
          <w:color w:val="000000"/>
        </w:rPr>
        <w:t>3.3.90.30.00</w:t>
      </w:r>
      <w:r w:rsidRPr="00DC4B76"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material de consumo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12.073,10</w:t>
      </w:r>
    </w:p>
    <w:p w14:paraId="02923480" w14:textId="77777777" w:rsidR="007D16DE" w:rsidRPr="00DC4B76" w:rsidRDefault="001839C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538</w:t>
      </w:r>
      <w:r w:rsidR="00DC4B76">
        <w:rPr>
          <w:rFonts w:ascii="Arial" w:hAnsi="Arial" w:cs="Arial"/>
          <w:color w:val="000000"/>
        </w:rPr>
        <w:t>-</w:t>
      </w:r>
      <w:r w:rsidR="00DC4B76" w:rsidRPr="00DC4B76">
        <w:rPr>
          <w:rFonts w:ascii="Arial" w:hAnsi="Arial" w:cs="Arial"/>
          <w:color w:val="000000"/>
        </w:rPr>
        <w:t>3.3.90.39.00</w:t>
      </w:r>
      <w:r w:rsidR="00DC4B76" w:rsidRPr="00DC4B76">
        <w:rPr>
          <w:rFonts w:ascii="Arial" w:hAnsi="Arial" w:cs="Arial"/>
        </w:rPr>
        <w:tab/>
      </w:r>
      <w:r w:rsidR="00DC4B76">
        <w:rPr>
          <w:rFonts w:ascii="Arial" w:hAnsi="Arial" w:cs="Arial"/>
          <w:color w:val="000000"/>
        </w:rPr>
        <w:t>-</w:t>
      </w:r>
      <w:r w:rsidR="00DC4B76" w:rsidRPr="00DC4B76">
        <w:rPr>
          <w:rFonts w:ascii="Arial" w:hAnsi="Arial" w:cs="Arial"/>
          <w:color w:val="000000"/>
        </w:rPr>
        <w:t xml:space="preserve">outros serviços de terceiros - pessoa </w:t>
      </w:r>
      <w:r w:rsidR="002440FD" w:rsidRPr="00DC4B76">
        <w:rPr>
          <w:rFonts w:ascii="Arial" w:hAnsi="Arial" w:cs="Arial"/>
          <w:color w:val="000000"/>
        </w:rPr>
        <w:t>jurídica</w:t>
      </w:r>
      <w:r w:rsidR="002440FD">
        <w:rPr>
          <w:rFonts w:ascii="Arial" w:hAnsi="Arial" w:cs="Arial"/>
          <w:color w:val="000000"/>
        </w:rPr>
        <w:t xml:space="preserve"> 10.000</w:t>
      </w:r>
      <w:r w:rsidRPr="00DC4B76">
        <w:rPr>
          <w:rFonts w:ascii="Arial" w:hAnsi="Arial" w:cs="Arial"/>
          <w:color w:val="000000"/>
        </w:rPr>
        <w:t>,00</w:t>
      </w:r>
    </w:p>
    <w:p w14:paraId="3DF4C24E" w14:textId="77777777" w:rsidR="007D16DE" w:rsidRPr="00DC4B76" w:rsidRDefault="001839CD" w:rsidP="00DC4B76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</w:p>
    <w:p w14:paraId="71CEFFD4" w14:textId="77777777" w:rsidR="007D16DE" w:rsidRPr="00DC4B76" w:rsidRDefault="007D16DE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2D396286" w14:textId="77777777" w:rsidR="007D16DE" w:rsidRPr="00DC4B76" w:rsidRDefault="001839CD">
      <w:pPr>
        <w:widowControl w:val="0"/>
        <w:tabs>
          <w:tab w:val="left" w:pos="1710"/>
          <w:tab w:val="left" w:pos="2370"/>
          <w:tab w:val="left" w:pos="4545"/>
          <w:tab w:val="left" w:pos="1126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10.302.0026.2089</w:t>
      </w:r>
      <w:r w:rsidR="00DC4B76"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TETO MUNICIPAL MÉDIA E ALTA COMPLEXIDADE AMBULATORIAL E HOSPITALAR - MAC</w:t>
      </w:r>
      <w:r w:rsidRPr="00DC4B76">
        <w:rPr>
          <w:rFonts w:ascii="Arial" w:hAnsi="Arial" w:cs="Arial"/>
        </w:rPr>
        <w:tab/>
      </w:r>
    </w:p>
    <w:p w14:paraId="0D8587EC" w14:textId="77777777" w:rsidR="002440FD" w:rsidRPr="00DC4B76" w:rsidRDefault="002440FD" w:rsidP="002440F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539-</w:t>
      </w:r>
      <w:r w:rsidRPr="00DC4B76">
        <w:rPr>
          <w:rFonts w:ascii="Arial" w:hAnsi="Arial" w:cs="Arial"/>
          <w:color w:val="000000"/>
        </w:rPr>
        <w:t>3.3.90.39.00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outros serviços de terceiros - pessoa jurídica</w:t>
      </w:r>
      <w:r>
        <w:rPr>
          <w:rFonts w:ascii="Arial" w:hAnsi="Arial" w:cs="Arial"/>
          <w:color w:val="000000"/>
        </w:rPr>
        <w:t xml:space="preserve"> 32.231</w:t>
      </w:r>
      <w:r w:rsidRPr="00DC4B76">
        <w:rPr>
          <w:rFonts w:ascii="Arial" w:hAnsi="Arial" w:cs="Arial"/>
          <w:color w:val="000000"/>
        </w:rPr>
        <w:t>,98</w:t>
      </w:r>
      <w:r w:rsidRPr="00DC4B76">
        <w:rPr>
          <w:rFonts w:ascii="Arial" w:hAnsi="Arial" w:cs="Arial"/>
        </w:rPr>
        <w:tab/>
      </w:r>
    </w:p>
    <w:p w14:paraId="56BC2906" w14:textId="77777777" w:rsidR="002440FD" w:rsidRDefault="001839C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10.301.0026.2084</w:t>
      </w:r>
      <w:r w:rsidR="0060553B"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MANUTENÇÃO DO PROGRAMA DE SAÚDE BUCAL</w:t>
      </w:r>
    </w:p>
    <w:p w14:paraId="0B7E9F2E" w14:textId="77777777" w:rsidR="007D16DE" w:rsidRPr="00DC4B76" w:rsidRDefault="002440F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540--</w:t>
      </w:r>
      <w:r w:rsidRPr="00DC4B76">
        <w:rPr>
          <w:rFonts w:ascii="Arial" w:hAnsi="Arial" w:cs="Arial"/>
          <w:color w:val="000000"/>
        </w:rPr>
        <w:t>3.3.90.30.00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material de consumo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11.821,88</w:t>
      </w:r>
    </w:p>
    <w:p w14:paraId="13AD4C94" w14:textId="77777777" w:rsidR="002440FD" w:rsidRPr="00DC4B76" w:rsidRDefault="001839CD" w:rsidP="002440F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DC4B76">
        <w:rPr>
          <w:rFonts w:ascii="Arial" w:hAnsi="Arial" w:cs="Arial"/>
        </w:rPr>
        <w:tab/>
      </w:r>
    </w:p>
    <w:p w14:paraId="7A5F8B53" w14:textId="77777777" w:rsidR="007D16DE" w:rsidRPr="00DC4B76" w:rsidRDefault="001839CD">
      <w:pPr>
        <w:widowControl w:val="0"/>
        <w:tabs>
          <w:tab w:val="left" w:pos="1710"/>
          <w:tab w:val="left" w:pos="2370"/>
          <w:tab w:val="left" w:pos="4545"/>
          <w:tab w:val="left" w:pos="102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10.301.0026.2224</w:t>
      </w:r>
      <w:r w:rsidR="0060553B"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GESTÃO DO SUS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750,00</w:t>
      </w:r>
    </w:p>
    <w:p w14:paraId="3E70ECE2" w14:textId="77777777" w:rsidR="0060553B" w:rsidRDefault="002440FD" w:rsidP="0060553B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541</w:t>
      </w:r>
      <w:r w:rsidR="0060553B">
        <w:rPr>
          <w:rFonts w:ascii="Arial" w:hAnsi="Arial" w:cs="Arial"/>
        </w:rPr>
        <w:t>-</w:t>
      </w:r>
      <w:r w:rsidR="0060553B" w:rsidRPr="00DC4B76">
        <w:rPr>
          <w:rFonts w:ascii="Arial" w:hAnsi="Arial" w:cs="Arial"/>
          <w:color w:val="000000"/>
        </w:rPr>
        <w:t>3.3.90.39.00</w:t>
      </w:r>
      <w:r w:rsidR="0060553B">
        <w:rPr>
          <w:rFonts w:ascii="Arial" w:hAnsi="Arial" w:cs="Arial"/>
          <w:color w:val="000000"/>
        </w:rPr>
        <w:t>-</w:t>
      </w:r>
      <w:r w:rsidR="0060553B" w:rsidRPr="00DC4B76">
        <w:rPr>
          <w:rFonts w:ascii="Arial" w:hAnsi="Arial" w:cs="Arial"/>
          <w:color w:val="000000"/>
        </w:rPr>
        <w:t xml:space="preserve">outros serviços de terceiros - pessoa </w:t>
      </w:r>
      <w:proofErr w:type="gramStart"/>
      <w:r w:rsidR="0060553B" w:rsidRPr="00DC4B76">
        <w:rPr>
          <w:rFonts w:ascii="Arial" w:hAnsi="Arial" w:cs="Arial"/>
          <w:color w:val="000000"/>
        </w:rPr>
        <w:t>jurídica</w:t>
      </w:r>
      <w:r w:rsidR="0060553B">
        <w:rPr>
          <w:rFonts w:ascii="Arial" w:hAnsi="Arial" w:cs="Arial"/>
          <w:color w:val="000000"/>
        </w:rPr>
        <w:t xml:space="preserve">  </w:t>
      </w:r>
      <w:r w:rsidR="0060553B" w:rsidRPr="00DC4B76">
        <w:rPr>
          <w:rFonts w:ascii="Arial" w:hAnsi="Arial" w:cs="Arial"/>
          <w:color w:val="000000"/>
        </w:rPr>
        <w:t>750</w:t>
      </w:r>
      <w:proofErr w:type="gramEnd"/>
      <w:r w:rsidR="0060553B" w:rsidRPr="00DC4B76">
        <w:rPr>
          <w:rFonts w:ascii="Arial" w:hAnsi="Arial" w:cs="Arial"/>
          <w:color w:val="000000"/>
        </w:rPr>
        <w:t>,00</w:t>
      </w:r>
    </w:p>
    <w:p w14:paraId="0D3C6C27" w14:textId="77777777" w:rsidR="0060553B" w:rsidRPr="00DC4B76" w:rsidRDefault="0060553B" w:rsidP="0060553B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0DC3AC" w14:textId="77777777" w:rsidR="0060553B" w:rsidRDefault="001839CD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10.302.0026.1252</w:t>
      </w:r>
      <w:r w:rsidR="0060553B"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ENFRENTAMENTO DE EMERGENCIA DE SAÚDE NACIONAL</w:t>
      </w:r>
    </w:p>
    <w:p w14:paraId="45187D78" w14:textId="77777777" w:rsidR="007D16DE" w:rsidRPr="00DC4B76" w:rsidRDefault="0060553B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542-</w:t>
      </w:r>
      <w:r w:rsidRPr="00DC4B76">
        <w:rPr>
          <w:rFonts w:ascii="Arial" w:hAnsi="Arial" w:cs="Arial"/>
          <w:color w:val="000000"/>
        </w:rPr>
        <w:t>3.3.90.30.00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material de consumo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109.068,87</w:t>
      </w:r>
    </w:p>
    <w:p w14:paraId="57923238" w14:textId="77777777" w:rsidR="007D16DE" w:rsidRPr="00DC4B76" w:rsidRDefault="001839CD" w:rsidP="002440F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</w:p>
    <w:p w14:paraId="1E9D6F14" w14:textId="77777777" w:rsidR="007D16DE" w:rsidRPr="00DC4B76" w:rsidRDefault="007D16DE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18BB18DA" w14:textId="77777777" w:rsidR="0060553B" w:rsidRDefault="001839C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10.301.0026.2218</w:t>
      </w:r>
      <w:r w:rsidR="0060553B"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PROGRAMA SAÚDE NA ESCOLA</w:t>
      </w:r>
    </w:p>
    <w:p w14:paraId="5CB51AB7" w14:textId="77777777" w:rsidR="007D16DE" w:rsidRPr="00DC4B76" w:rsidRDefault="0060553B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543-</w:t>
      </w:r>
      <w:r w:rsidRPr="00DC4B76">
        <w:rPr>
          <w:rFonts w:ascii="Arial" w:hAnsi="Arial" w:cs="Arial"/>
          <w:color w:val="000000"/>
        </w:rPr>
        <w:t>3.3.90.30.00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material de consumo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20.000,00</w:t>
      </w:r>
    </w:p>
    <w:p w14:paraId="2ACECF2D" w14:textId="77777777" w:rsidR="002440FD" w:rsidRPr="00DC4B76" w:rsidRDefault="001839CD" w:rsidP="002440F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</w:rPr>
        <w:tab/>
      </w:r>
    </w:p>
    <w:p w14:paraId="5AEEAC04" w14:textId="77777777" w:rsidR="007D16DE" w:rsidRPr="00DC4B76" w:rsidRDefault="001839CD">
      <w:pPr>
        <w:widowControl w:val="0"/>
        <w:tabs>
          <w:tab w:val="left" w:pos="3870"/>
          <w:tab w:val="left" w:pos="7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FFFFFF"/>
        </w:rPr>
        <w:t>Anteriores</w:t>
      </w:r>
    </w:p>
    <w:p w14:paraId="1149F7E9" w14:textId="77777777" w:rsidR="007D16DE" w:rsidRPr="00DC4B76" w:rsidRDefault="007D16DE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5DB8730B" w14:textId="77777777" w:rsidR="0060553B" w:rsidRDefault="001839C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lastRenderedPageBreak/>
        <w:t>10.301.0026.2218.0000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 xml:space="preserve">PROGRAMA SAÚDE </w:t>
      </w:r>
      <w:r w:rsidRPr="00DC4B76">
        <w:rPr>
          <w:rFonts w:ascii="Arial" w:hAnsi="Arial" w:cs="Arial"/>
          <w:color w:val="000000"/>
        </w:rPr>
        <w:t>NA ESCOLA</w:t>
      </w:r>
    </w:p>
    <w:p w14:paraId="08225F31" w14:textId="77777777" w:rsidR="007D16DE" w:rsidRPr="00DC4B76" w:rsidRDefault="0060553B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544-</w:t>
      </w:r>
      <w:r w:rsidRPr="00DC4B76">
        <w:rPr>
          <w:rFonts w:ascii="Arial" w:hAnsi="Arial" w:cs="Arial"/>
          <w:color w:val="000000"/>
        </w:rPr>
        <w:t>3.3.90.39.00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 xml:space="preserve">outros serviços de terceiros - pessoa </w:t>
      </w:r>
      <w:proofErr w:type="gramStart"/>
      <w:r w:rsidRPr="00DC4B76">
        <w:rPr>
          <w:rFonts w:ascii="Arial" w:hAnsi="Arial" w:cs="Arial"/>
          <w:color w:val="000000"/>
        </w:rPr>
        <w:t>jurídica</w:t>
      </w:r>
      <w:r>
        <w:rPr>
          <w:rFonts w:ascii="Arial" w:hAnsi="Arial" w:cs="Arial"/>
          <w:color w:val="000000"/>
        </w:rPr>
        <w:t xml:space="preserve">  </w:t>
      </w:r>
      <w:r w:rsidRPr="00DC4B76">
        <w:rPr>
          <w:rFonts w:ascii="Arial" w:hAnsi="Arial" w:cs="Arial"/>
          <w:color w:val="000000"/>
        </w:rPr>
        <w:t>20.000</w:t>
      </w:r>
      <w:proofErr w:type="gramEnd"/>
      <w:r w:rsidRPr="00DC4B76">
        <w:rPr>
          <w:rFonts w:ascii="Arial" w:hAnsi="Arial" w:cs="Arial"/>
          <w:color w:val="000000"/>
        </w:rPr>
        <w:t>,00</w:t>
      </w:r>
    </w:p>
    <w:p w14:paraId="29AA8763" w14:textId="77777777" w:rsidR="007D16DE" w:rsidRPr="00DC4B76" w:rsidRDefault="001839CD" w:rsidP="002440F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</w:rPr>
        <w:tab/>
      </w:r>
    </w:p>
    <w:p w14:paraId="0E18975E" w14:textId="77777777" w:rsidR="0060553B" w:rsidRDefault="001839C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10.301.0026.2041</w:t>
      </w:r>
      <w:r w:rsidR="0060553B"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PISO DA ATENÇÃO BASICA - PAB FIXO</w:t>
      </w:r>
    </w:p>
    <w:p w14:paraId="60739FAD" w14:textId="77777777" w:rsidR="007D16DE" w:rsidRPr="00DC4B76" w:rsidRDefault="0060553B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545-</w:t>
      </w:r>
      <w:r w:rsidRPr="00DC4B76">
        <w:rPr>
          <w:rFonts w:ascii="Arial" w:hAnsi="Arial" w:cs="Arial"/>
          <w:color w:val="000000"/>
        </w:rPr>
        <w:t>3.3.90.39.00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outros serviços de terceiros - pessoa jurídica</w:t>
      </w:r>
      <w:r>
        <w:rPr>
          <w:rFonts w:ascii="Arial" w:hAnsi="Arial" w:cs="Arial"/>
          <w:color w:val="000000"/>
        </w:rPr>
        <w:t xml:space="preserve"> </w:t>
      </w:r>
      <w:r w:rsidRPr="00DC4B76">
        <w:rPr>
          <w:rFonts w:ascii="Arial" w:hAnsi="Arial" w:cs="Arial"/>
          <w:color w:val="000000"/>
        </w:rPr>
        <w:t>54.721,00</w:t>
      </w:r>
    </w:p>
    <w:p w14:paraId="4EC1A855" w14:textId="77777777" w:rsidR="007D16DE" w:rsidRPr="00DC4B76" w:rsidRDefault="001839CD" w:rsidP="0060553B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</w:p>
    <w:p w14:paraId="7663A1B6" w14:textId="77777777" w:rsidR="0060553B" w:rsidRDefault="001839CD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10.305.0026.2242.0000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COMBATE A ENDEMIAS</w:t>
      </w:r>
    </w:p>
    <w:p w14:paraId="673FC557" w14:textId="77777777" w:rsidR="007D16DE" w:rsidRPr="00DC4B76" w:rsidRDefault="0060553B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546-</w:t>
      </w:r>
      <w:r w:rsidRPr="00DC4B76">
        <w:rPr>
          <w:rFonts w:ascii="Arial" w:hAnsi="Arial" w:cs="Arial"/>
          <w:color w:val="000000"/>
        </w:rPr>
        <w:t>3.1.90.11.00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vencimentos e vantagens fixas - pessoal civil</w:t>
      </w:r>
      <w:r>
        <w:rPr>
          <w:rFonts w:ascii="Arial" w:hAnsi="Arial" w:cs="Arial"/>
          <w:color w:val="000000"/>
        </w:rPr>
        <w:t xml:space="preserve"> </w:t>
      </w:r>
      <w:r w:rsidRPr="00DC4B76">
        <w:rPr>
          <w:rFonts w:ascii="Arial" w:hAnsi="Arial" w:cs="Arial"/>
          <w:color w:val="000000"/>
        </w:rPr>
        <w:t>8.300,00</w:t>
      </w:r>
    </w:p>
    <w:p w14:paraId="14828F1F" w14:textId="77777777" w:rsidR="007D16DE" w:rsidRPr="00DC4B76" w:rsidRDefault="001839CD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547</w:t>
      </w:r>
      <w:r w:rsidR="00463A54">
        <w:rPr>
          <w:rFonts w:ascii="Arial" w:hAnsi="Arial" w:cs="Arial"/>
          <w:color w:val="000000"/>
        </w:rPr>
        <w:t>-</w:t>
      </w:r>
      <w:r w:rsidR="00463A54" w:rsidRPr="00DC4B76">
        <w:rPr>
          <w:rFonts w:ascii="Arial" w:hAnsi="Arial" w:cs="Arial"/>
          <w:color w:val="000000"/>
        </w:rPr>
        <w:t>3.1.90.13.00</w:t>
      </w:r>
      <w:r w:rsidR="00463A54">
        <w:rPr>
          <w:rFonts w:ascii="Arial" w:hAnsi="Arial" w:cs="Arial"/>
          <w:color w:val="000000"/>
        </w:rPr>
        <w:t>-</w:t>
      </w:r>
      <w:r w:rsidR="00463A54" w:rsidRPr="00DC4B76">
        <w:rPr>
          <w:rFonts w:ascii="Arial" w:hAnsi="Arial" w:cs="Arial"/>
          <w:color w:val="000000"/>
        </w:rPr>
        <w:t>obrigações patronais</w:t>
      </w:r>
      <w:r w:rsidRPr="00DC4B76">
        <w:rPr>
          <w:rFonts w:ascii="Arial" w:hAnsi="Arial" w:cs="Arial"/>
        </w:rPr>
        <w:tab/>
      </w:r>
      <w:r w:rsidR="00463A54">
        <w:rPr>
          <w:rFonts w:ascii="Arial" w:hAnsi="Arial" w:cs="Arial"/>
        </w:rPr>
        <w:t xml:space="preserve">                </w:t>
      </w:r>
      <w:r w:rsidRPr="00DC4B76">
        <w:rPr>
          <w:rFonts w:ascii="Arial" w:hAnsi="Arial" w:cs="Arial"/>
          <w:color w:val="000000"/>
        </w:rPr>
        <w:t>4.000,00</w:t>
      </w:r>
    </w:p>
    <w:p w14:paraId="6FB95D0B" w14:textId="77777777" w:rsidR="007D16DE" w:rsidRPr="00DC4B76" w:rsidRDefault="001839CD" w:rsidP="00463A54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</w:p>
    <w:p w14:paraId="35336575" w14:textId="77777777" w:rsidR="007D16DE" w:rsidRPr="00DC4B76" w:rsidRDefault="007D16DE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0FC81A17" w14:textId="77777777" w:rsidR="00463A54" w:rsidRDefault="001839CD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10.301.0026.2109</w:t>
      </w:r>
      <w:r w:rsidR="00463A54"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PROG</w:t>
      </w:r>
      <w:r w:rsidR="00463A54">
        <w:rPr>
          <w:rFonts w:ascii="Arial" w:hAnsi="Arial" w:cs="Arial"/>
          <w:color w:val="000000"/>
        </w:rPr>
        <w:t>.</w:t>
      </w:r>
      <w:r w:rsidRPr="00DC4B76">
        <w:rPr>
          <w:rFonts w:ascii="Arial" w:hAnsi="Arial" w:cs="Arial"/>
          <w:color w:val="000000"/>
        </w:rPr>
        <w:t xml:space="preserve"> FINANCIAMENTO DE ALIMENTAÇÃO E NUTRIÇÃO </w:t>
      </w:r>
      <w:r w:rsidR="00463A54">
        <w:rPr>
          <w:rFonts w:ascii="Arial" w:hAnsi="Arial" w:cs="Arial"/>
          <w:color w:val="000000"/>
        </w:rPr>
        <w:t>–</w:t>
      </w:r>
      <w:r w:rsidRPr="00DC4B76">
        <w:rPr>
          <w:rFonts w:ascii="Arial" w:hAnsi="Arial" w:cs="Arial"/>
          <w:color w:val="000000"/>
        </w:rPr>
        <w:t xml:space="preserve"> VAN</w:t>
      </w:r>
    </w:p>
    <w:p w14:paraId="0A9D9D01" w14:textId="77777777" w:rsidR="007D16DE" w:rsidRPr="00DC4B76" w:rsidRDefault="00463A54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548-</w:t>
      </w:r>
      <w:r w:rsidRPr="00DC4B76">
        <w:rPr>
          <w:rFonts w:ascii="Arial" w:hAnsi="Arial" w:cs="Arial"/>
          <w:color w:val="000000"/>
        </w:rPr>
        <w:t>3.3.90.32.00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material, bem ou serviço para distribuição gratuita</w:t>
      </w:r>
      <w:r>
        <w:rPr>
          <w:rFonts w:ascii="Arial" w:hAnsi="Arial" w:cs="Arial"/>
          <w:color w:val="000000"/>
        </w:rPr>
        <w:t xml:space="preserve"> </w:t>
      </w:r>
      <w:r w:rsidRPr="00DC4B76">
        <w:rPr>
          <w:rFonts w:ascii="Arial" w:hAnsi="Arial" w:cs="Arial"/>
          <w:color w:val="000000"/>
        </w:rPr>
        <w:t>7.807,04</w:t>
      </w:r>
    </w:p>
    <w:p w14:paraId="5B9CEF20" w14:textId="77777777" w:rsidR="007D16DE" w:rsidRPr="00DC4B76" w:rsidRDefault="001839CD" w:rsidP="00463A54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FFFFFF"/>
        </w:rPr>
        <w:t xml:space="preserve"> </w:t>
      </w:r>
    </w:p>
    <w:p w14:paraId="2E8E8E92" w14:textId="77777777" w:rsidR="007D16DE" w:rsidRPr="00DC4B76" w:rsidRDefault="007D16DE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2E0038C1" w14:textId="77777777" w:rsidR="00463A54" w:rsidRDefault="001839C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10.301.0026.1208</w:t>
      </w:r>
      <w:r w:rsidR="00463A54"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AQUISIÇÃO DE EQUIPAMENTOS</w:t>
      </w:r>
    </w:p>
    <w:p w14:paraId="598E030D" w14:textId="77777777" w:rsidR="007D16DE" w:rsidRPr="00DC4B76" w:rsidRDefault="00463A54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549-</w:t>
      </w:r>
      <w:r w:rsidRPr="00DC4B76">
        <w:rPr>
          <w:rFonts w:ascii="Arial" w:hAnsi="Arial" w:cs="Arial"/>
          <w:color w:val="000000"/>
        </w:rPr>
        <w:t>3.3.90.32.00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material, bem ou serviço para distribuição gratuita</w:t>
      </w:r>
      <w:r>
        <w:rPr>
          <w:rFonts w:ascii="Arial" w:hAnsi="Arial" w:cs="Arial"/>
          <w:color w:val="000000"/>
        </w:rPr>
        <w:t xml:space="preserve"> </w:t>
      </w:r>
      <w:r w:rsidRPr="00DC4B76">
        <w:rPr>
          <w:rFonts w:ascii="Arial" w:hAnsi="Arial" w:cs="Arial"/>
          <w:color w:val="000000"/>
        </w:rPr>
        <w:t>11.220,00</w:t>
      </w:r>
    </w:p>
    <w:p w14:paraId="3817F9BE" w14:textId="77777777" w:rsidR="007D16DE" w:rsidRPr="00DC4B76" w:rsidRDefault="001839CD" w:rsidP="00463A54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</w:p>
    <w:p w14:paraId="0AD4B6B5" w14:textId="77777777" w:rsidR="007D16DE" w:rsidRPr="00DC4B76" w:rsidRDefault="007D16DE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1D71F893" w14:textId="77777777" w:rsidR="00463A54" w:rsidRDefault="001839C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10.301.0026.1250.0003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ESTRUTURAÇÃO DAS UNIDADES DE SAÚDE</w:t>
      </w:r>
    </w:p>
    <w:p w14:paraId="3859E96F" w14:textId="77777777" w:rsidR="007D16DE" w:rsidRPr="00DC4B76" w:rsidRDefault="00463A54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551-</w:t>
      </w:r>
      <w:r w:rsidRPr="00DC4B76">
        <w:rPr>
          <w:rFonts w:ascii="Arial" w:hAnsi="Arial" w:cs="Arial"/>
          <w:color w:val="000000"/>
        </w:rPr>
        <w:t>4.4.90.52.00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equipamentos e material permanente</w:t>
      </w:r>
      <w:r>
        <w:rPr>
          <w:rFonts w:ascii="Arial" w:hAnsi="Arial" w:cs="Arial"/>
          <w:color w:val="000000"/>
        </w:rPr>
        <w:t xml:space="preserve"> </w:t>
      </w:r>
      <w:r w:rsidRPr="00DC4B76">
        <w:rPr>
          <w:rFonts w:ascii="Arial" w:hAnsi="Arial" w:cs="Arial"/>
          <w:color w:val="000000"/>
        </w:rPr>
        <w:t>81.593,00</w:t>
      </w:r>
    </w:p>
    <w:p w14:paraId="6C5D0C7B" w14:textId="77777777" w:rsidR="007D16DE" w:rsidRPr="00DC4B76" w:rsidRDefault="001839CD" w:rsidP="00463A54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</w:p>
    <w:p w14:paraId="48B4BDA0" w14:textId="77777777" w:rsidR="00463A54" w:rsidRDefault="001839CD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10.301.0026.1250.0004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ESTRUTURAÇÃO DAS UNIDADES DE SAÚDE</w:t>
      </w:r>
    </w:p>
    <w:p w14:paraId="58DB6F2D" w14:textId="77777777" w:rsidR="007D16DE" w:rsidRPr="00DC4B76" w:rsidRDefault="00463A54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552-</w:t>
      </w:r>
      <w:r w:rsidRPr="00DC4B76">
        <w:rPr>
          <w:rFonts w:ascii="Arial" w:hAnsi="Arial" w:cs="Arial"/>
          <w:color w:val="000000"/>
        </w:rPr>
        <w:t>4.4.90.52.00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equipamentos e material permanente</w:t>
      </w:r>
      <w:r>
        <w:rPr>
          <w:rFonts w:ascii="Arial" w:hAnsi="Arial" w:cs="Arial"/>
          <w:color w:val="000000"/>
        </w:rPr>
        <w:t xml:space="preserve"> </w:t>
      </w:r>
      <w:r w:rsidRPr="00DC4B76">
        <w:rPr>
          <w:rFonts w:ascii="Arial" w:hAnsi="Arial" w:cs="Arial"/>
          <w:color w:val="000000"/>
        </w:rPr>
        <w:t>131.349,19</w:t>
      </w:r>
    </w:p>
    <w:p w14:paraId="7544F932" w14:textId="77777777" w:rsidR="007D16DE" w:rsidRPr="00DC4B76" w:rsidRDefault="001839CD" w:rsidP="00463A54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</w:p>
    <w:p w14:paraId="7218E9EC" w14:textId="77777777" w:rsidR="007D16DE" w:rsidRPr="00DC4B76" w:rsidRDefault="007D16DE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40D2FF31" w14:textId="77777777" w:rsidR="00463A54" w:rsidRDefault="001839CD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10.301.0026.1250.0006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ESTRUTURAÇÃO DAS UNIDADES DE SAÚDE</w:t>
      </w:r>
    </w:p>
    <w:p w14:paraId="7994C966" w14:textId="77777777" w:rsidR="007D16DE" w:rsidRPr="00DC4B76" w:rsidRDefault="00463A54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553-</w:t>
      </w:r>
      <w:r w:rsidRPr="00DC4B76">
        <w:rPr>
          <w:rFonts w:ascii="Arial" w:hAnsi="Arial" w:cs="Arial"/>
          <w:color w:val="000000"/>
        </w:rPr>
        <w:t>4.4.90.52.00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equipamentos e material permanente</w:t>
      </w:r>
      <w:r>
        <w:rPr>
          <w:rFonts w:ascii="Arial" w:hAnsi="Arial" w:cs="Arial"/>
          <w:color w:val="000000"/>
        </w:rPr>
        <w:t xml:space="preserve"> </w:t>
      </w:r>
      <w:r w:rsidRPr="00DC4B76">
        <w:rPr>
          <w:rFonts w:ascii="Arial" w:hAnsi="Arial" w:cs="Arial"/>
          <w:color w:val="000000"/>
        </w:rPr>
        <w:t>213.367,00</w:t>
      </w:r>
    </w:p>
    <w:p w14:paraId="5BFF3CA6" w14:textId="77777777" w:rsidR="007D16DE" w:rsidRPr="00DC4B76" w:rsidRDefault="001839CD" w:rsidP="00463A54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</w:p>
    <w:p w14:paraId="69C68A0A" w14:textId="77777777" w:rsidR="007D16DE" w:rsidRPr="00DC4B76" w:rsidRDefault="007D16DE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00AA8464" w14:textId="77777777" w:rsidR="00463A54" w:rsidRDefault="001839CD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10.301.0026.1012.0004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AQUISIÇÃO DE AMBULÂNCIA</w:t>
      </w:r>
    </w:p>
    <w:p w14:paraId="28A5B33E" w14:textId="77777777" w:rsidR="007D16DE" w:rsidRPr="00DC4B76" w:rsidRDefault="00463A54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554-</w:t>
      </w:r>
      <w:r w:rsidRPr="00DC4B76">
        <w:rPr>
          <w:rFonts w:ascii="Arial" w:hAnsi="Arial" w:cs="Arial"/>
          <w:color w:val="000000"/>
        </w:rPr>
        <w:t>4.4.90.52.00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equipamentos e material permanente</w:t>
      </w:r>
      <w:r>
        <w:rPr>
          <w:rFonts w:ascii="Arial" w:hAnsi="Arial" w:cs="Arial"/>
          <w:color w:val="000000"/>
        </w:rPr>
        <w:t xml:space="preserve"> </w:t>
      </w:r>
      <w:r w:rsidRPr="00DC4B76">
        <w:rPr>
          <w:rFonts w:ascii="Arial" w:hAnsi="Arial" w:cs="Arial"/>
          <w:color w:val="000000"/>
        </w:rPr>
        <w:t>300.000,00</w:t>
      </w:r>
    </w:p>
    <w:p w14:paraId="77DA0CDD" w14:textId="77777777" w:rsidR="007D16DE" w:rsidRPr="00DC4B76" w:rsidRDefault="001839C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555</w:t>
      </w:r>
      <w:r w:rsidR="00463A54">
        <w:rPr>
          <w:rFonts w:ascii="Arial" w:hAnsi="Arial" w:cs="Arial"/>
          <w:color w:val="000000"/>
        </w:rPr>
        <w:t>-</w:t>
      </w:r>
      <w:r w:rsidR="00463A54" w:rsidRPr="00DC4B76">
        <w:rPr>
          <w:rFonts w:ascii="Arial" w:hAnsi="Arial" w:cs="Arial"/>
          <w:color w:val="000000"/>
        </w:rPr>
        <w:t>4.4.90.52.00</w:t>
      </w:r>
      <w:r w:rsidR="00463A54">
        <w:rPr>
          <w:rFonts w:ascii="Arial" w:hAnsi="Arial" w:cs="Arial"/>
          <w:color w:val="000000"/>
        </w:rPr>
        <w:t>-</w:t>
      </w:r>
      <w:r w:rsidR="00463A54" w:rsidRPr="00DC4B76">
        <w:rPr>
          <w:rFonts w:ascii="Arial" w:hAnsi="Arial" w:cs="Arial"/>
          <w:color w:val="000000"/>
        </w:rPr>
        <w:t>equipamentos e material permanente</w:t>
      </w:r>
      <w:r w:rsidR="00463A54">
        <w:rPr>
          <w:rFonts w:ascii="Arial" w:hAnsi="Arial" w:cs="Arial"/>
          <w:color w:val="000000"/>
        </w:rPr>
        <w:t xml:space="preserve"> </w:t>
      </w:r>
      <w:r w:rsidRPr="00DC4B76">
        <w:rPr>
          <w:rFonts w:ascii="Arial" w:hAnsi="Arial" w:cs="Arial"/>
          <w:color w:val="000000"/>
        </w:rPr>
        <w:t>60.000,00</w:t>
      </w:r>
    </w:p>
    <w:p w14:paraId="032C8099" w14:textId="77777777" w:rsidR="007D16DE" w:rsidRPr="00DC4B76" w:rsidRDefault="001839CD" w:rsidP="00463A54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FFFFFF"/>
        </w:rPr>
        <w:t xml:space="preserve"> </w:t>
      </w:r>
    </w:p>
    <w:p w14:paraId="5D4E24A7" w14:textId="77777777" w:rsidR="007D16DE" w:rsidRPr="00DC4B76" w:rsidRDefault="001839C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020804</w:t>
      </w:r>
      <w:r w:rsidR="00463A54"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MANUTENÇÃO SAÚDE 15%</w:t>
      </w:r>
    </w:p>
    <w:p w14:paraId="19E107EB" w14:textId="77777777" w:rsidR="00463A54" w:rsidRDefault="001839CD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10.301.0026.2233.0006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EMENDAS</w:t>
      </w:r>
      <w:r w:rsidRPr="00DC4B76">
        <w:rPr>
          <w:rFonts w:ascii="Arial" w:hAnsi="Arial" w:cs="Arial"/>
          <w:color w:val="000000"/>
        </w:rPr>
        <w:t xml:space="preserve"> PARLAMENTARES</w:t>
      </w:r>
    </w:p>
    <w:p w14:paraId="68F98667" w14:textId="77777777" w:rsidR="007D16DE" w:rsidRPr="00DC4B76" w:rsidRDefault="00463A54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556-</w:t>
      </w:r>
      <w:r w:rsidRPr="00DC4B76">
        <w:rPr>
          <w:rFonts w:ascii="Arial" w:hAnsi="Arial" w:cs="Arial"/>
          <w:color w:val="000000"/>
        </w:rPr>
        <w:t>4.4.90.52.00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equipamentos e material permanente</w:t>
      </w:r>
      <w:r>
        <w:rPr>
          <w:rFonts w:ascii="Arial" w:hAnsi="Arial" w:cs="Arial"/>
          <w:color w:val="000000"/>
        </w:rPr>
        <w:t xml:space="preserve"> </w:t>
      </w:r>
      <w:r w:rsidRPr="00DC4B76">
        <w:rPr>
          <w:rFonts w:ascii="Arial" w:hAnsi="Arial" w:cs="Arial"/>
          <w:color w:val="000000"/>
        </w:rPr>
        <w:t>9.246,67</w:t>
      </w:r>
    </w:p>
    <w:p w14:paraId="47A61AEC" w14:textId="77777777" w:rsidR="007D16DE" w:rsidRPr="00DC4B76" w:rsidRDefault="001839CD" w:rsidP="00463A54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</w:p>
    <w:p w14:paraId="4A63B317" w14:textId="77777777" w:rsidR="007D16DE" w:rsidRPr="00DC4B76" w:rsidRDefault="007D16DE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6DDA4DA6" w14:textId="77777777" w:rsidR="00463A54" w:rsidRDefault="001839C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10.301.0026.2233.0006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EMENDAS PARLAMENTARES</w:t>
      </w:r>
    </w:p>
    <w:p w14:paraId="6AE1C067" w14:textId="77777777" w:rsidR="007D16DE" w:rsidRPr="00DC4B76" w:rsidRDefault="00463A54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557-</w:t>
      </w:r>
      <w:r w:rsidRPr="00DC4B76">
        <w:rPr>
          <w:rFonts w:ascii="Arial" w:hAnsi="Arial" w:cs="Arial"/>
          <w:color w:val="000000"/>
        </w:rPr>
        <w:t>4.4.90.51.00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obras e instalações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38.898,68</w:t>
      </w:r>
    </w:p>
    <w:p w14:paraId="719F2D38" w14:textId="77777777" w:rsidR="00463A54" w:rsidRPr="00DC4B76" w:rsidRDefault="001839CD" w:rsidP="00463A54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DC4B76">
        <w:rPr>
          <w:rFonts w:ascii="Arial" w:hAnsi="Arial" w:cs="Arial"/>
        </w:rPr>
        <w:tab/>
      </w:r>
    </w:p>
    <w:p w14:paraId="0296BCA7" w14:textId="77777777" w:rsidR="00463A54" w:rsidRDefault="001839C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10.301.0026.2233.0009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EMENDAS PARLAMENTARES</w:t>
      </w:r>
    </w:p>
    <w:p w14:paraId="6BCFF728" w14:textId="77777777" w:rsidR="007D16DE" w:rsidRPr="00DC4B76" w:rsidRDefault="00463A54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1" w:name="_Hlk127377538"/>
      <w:r>
        <w:rPr>
          <w:rFonts w:ascii="Arial" w:hAnsi="Arial" w:cs="Arial"/>
          <w:color w:val="000000"/>
        </w:rPr>
        <w:t>558-</w:t>
      </w:r>
      <w:r w:rsidRPr="00DC4B76">
        <w:rPr>
          <w:rFonts w:ascii="Arial" w:hAnsi="Arial" w:cs="Arial"/>
          <w:color w:val="000000"/>
        </w:rPr>
        <w:t>4.4.90.51.00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obras e instalações</w:t>
      </w:r>
      <w:bookmarkEnd w:id="1"/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38.898,68</w:t>
      </w:r>
    </w:p>
    <w:p w14:paraId="2449A4FC" w14:textId="77777777" w:rsidR="007D16DE" w:rsidRPr="00DC4B76" w:rsidRDefault="001839CD" w:rsidP="00463A54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FFFFFF"/>
        </w:rPr>
        <w:t xml:space="preserve"> </w:t>
      </w:r>
    </w:p>
    <w:p w14:paraId="384B0DDF" w14:textId="77777777" w:rsidR="007D16DE" w:rsidRPr="00DC4B76" w:rsidRDefault="007D16DE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325FF1F0" w14:textId="77777777" w:rsidR="00463A54" w:rsidRDefault="001839CD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.301.0026.</w:t>
      </w:r>
      <w:proofErr w:type="gramStart"/>
      <w:r w:rsidRPr="00DC4B76">
        <w:rPr>
          <w:rFonts w:ascii="Arial" w:hAnsi="Arial" w:cs="Arial"/>
          <w:color w:val="000000"/>
        </w:rPr>
        <w:t>1173.</w:t>
      </w:r>
      <w:r w:rsidR="00463A54">
        <w:rPr>
          <w:rFonts w:ascii="Arial" w:hAnsi="Arial" w:cs="Arial"/>
          <w:color w:val="000000"/>
        </w:rPr>
        <w:t>-</w:t>
      </w:r>
      <w:proofErr w:type="gramEnd"/>
      <w:r w:rsidRPr="00DC4B76">
        <w:rPr>
          <w:rFonts w:ascii="Arial" w:hAnsi="Arial" w:cs="Arial"/>
          <w:color w:val="000000"/>
        </w:rPr>
        <w:t>CONSTRUÇÃO DE UBS NO DISTRITO DO GUAPORE</w:t>
      </w:r>
    </w:p>
    <w:p w14:paraId="25D15A6F" w14:textId="77777777" w:rsidR="007D16DE" w:rsidRPr="00DC4B76" w:rsidRDefault="00463A54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559-</w:t>
      </w:r>
      <w:r w:rsidRPr="00DC4B76">
        <w:rPr>
          <w:rFonts w:ascii="Arial" w:hAnsi="Arial" w:cs="Arial"/>
          <w:color w:val="000000"/>
        </w:rPr>
        <w:t>4.4.90.51.00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obras e instalações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1.581,85</w:t>
      </w:r>
    </w:p>
    <w:p w14:paraId="6B870A6C" w14:textId="77777777" w:rsidR="007D16DE" w:rsidRPr="00DC4B76" w:rsidRDefault="001839CD">
      <w:pPr>
        <w:widowControl w:val="0"/>
        <w:tabs>
          <w:tab w:val="left" w:pos="1710"/>
          <w:tab w:val="left" w:pos="2370"/>
          <w:tab w:val="left" w:pos="4545"/>
          <w:tab w:val="left" w:pos="102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560</w:t>
      </w:r>
      <w:r w:rsidR="00463A54">
        <w:rPr>
          <w:rFonts w:ascii="Arial" w:hAnsi="Arial" w:cs="Arial"/>
          <w:color w:val="000000"/>
        </w:rPr>
        <w:t>-</w:t>
      </w:r>
      <w:r w:rsidR="00463A54" w:rsidRPr="00DC4B76">
        <w:rPr>
          <w:rFonts w:ascii="Arial" w:hAnsi="Arial" w:cs="Arial"/>
          <w:color w:val="000000"/>
        </w:rPr>
        <w:t>3.3.90.39.00</w:t>
      </w:r>
      <w:r w:rsidR="00463A54">
        <w:rPr>
          <w:rFonts w:ascii="Arial" w:hAnsi="Arial" w:cs="Arial"/>
          <w:color w:val="000000"/>
        </w:rPr>
        <w:t>-</w:t>
      </w:r>
      <w:r w:rsidR="00463A54" w:rsidRPr="00DC4B76">
        <w:rPr>
          <w:rFonts w:ascii="Arial" w:hAnsi="Arial" w:cs="Arial"/>
          <w:color w:val="000000"/>
        </w:rPr>
        <w:t>outros serviços de terceiros - pessoa jurídica</w:t>
      </w:r>
      <w:r w:rsidR="00463A54">
        <w:rPr>
          <w:rFonts w:ascii="Arial" w:hAnsi="Arial" w:cs="Arial"/>
          <w:color w:val="000000"/>
        </w:rPr>
        <w:t xml:space="preserve"> </w:t>
      </w:r>
      <w:r w:rsidRPr="00DC4B76">
        <w:rPr>
          <w:rFonts w:ascii="Arial" w:hAnsi="Arial" w:cs="Arial"/>
          <w:color w:val="000000"/>
        </w:rPr>
        <w:t>443,33</w:t>
      </w:r>
    </w:p>
    <w:p w14:paraId="36A7B09E" w14:textId="77777777" w:rsidR="007D16DE" w:rsidRPr="00DC4B76" w:rsidRDefault="001839CD" w:rsidP="00463A54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</w:p>
    <w:p w14:paraId="5A2F8014" w14:textId="77777777" w:rsidR="00463A54" w:rsidRDefault="001839CD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10.301.0026.1243.0000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CONSTRUÇÃO DA FARMACIA BÁSICA</w:t>
      </w:r>
    </w:p>
    <w:p w14:paraId="6B516192" w14:textId="77777777" w:rsidR="007D16DE" w:rsidRPr="00DC4B76" w:rsidRDefault="00463A54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561-</w:t>
      </w:r>
      <w:r w:rsidRPr="00DC4B76">
        <w:rPr>
          <w:rFonts w:ascii="Arial" w:hAnsi="Arial" w:cs="Arial"/>
          <w:color w:val="000000"/>
        </w:rPr>
        <w:t>4.4.90.51.00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obras e instalações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9.633,46</w:t>
      </w:r>
    </w:p>
    <w:p w14:paraId="2C1903DE" w14:textId="77777777" w:rsidR="007D16DE" w:rsidRPr="00DC4B76" w:rsidRDefault="001839C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562</w:t>
      </w:r>
      <w:r w:rsidR="00463A54">
        <w:rPr>
          <w:rFonts w:ascii="Arial" w:hAnsi="Arial" w:cs="Arial"/>
          <w:color w:val="000000"/>
        </w:rPr>
        <w:t>-</w:t>
      </w:r>
      <w:r w:rsidR="00463A54" w:rsidRPr="00DC4B76">
        <w:rPr>
          <w:rFonts w:ascii="Arial" w:hAnsi="Arial" w:cs="Arial"/>
          <w:color w:val="000000"/>
        </w:rPr>
        <w:t>4.4.90.51.00</w:t>
      </w:r>
      <w:r w:rsidR="00463A54">
        <w:rPr>
          <w:rFonts w:ascii="Arial" w:hAnsi="Arial" w:cs="Arial"/>
          <w:color w:val="000000"/>
        </w:rPr>
        <w:t>-</w:t>
      </w:r>
      <w:r w:rsidR="00463A54" w:rsidRPr="00DC4B76">
        <w:rPr>
          <w:rFonts w:ascii="Arial" w:hAnsi="Arial" w:cs="Arial"/>
          <w:color w:val="000000"/>
        </w:rPr>
        <w:t>obras e instalações</w:t>
      </w:r>
      <w:r w:rsidR="00463A54">
        <w:rPr>
          <w:rFonts w:ascii="Arial" w:hAnsi="Arial" w:cs="Arial"/>
          <w:color w:val="000000"/>
        </w:rPr>
        <w:t xml:space="preserve"> 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82.174,00</w:t>
      </w:r>
    </w:p>
    <w:p w14:paraId="56B62FCB" w14:textId="77777777" w:rsidR="007D16DE" w:rsidRPr="00DC4B76" w:rsidRDefault="001839CD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</w:p>
    <w:p w14:paraId="265457EA" w14:textId="77777777" w:rsidR="007D16DE" w:rsidRPr="00DC4B76" w:rsidRDefault="001839CD">
      <w:pPr>
        <w:widowControl w:val="0"/>
        <w:tabs>
          <w:tab w:val="left" w:pos="3870"/>
          <w:tab w:val="left" w:pos="56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FFFFFF"/>
        </w:rPr>
        <w:t xml:space="preserve">ursos </w:t>
      </w:r>
    </w:p>
    <w:p w14:paraId="0CBD6555" w14:textId="77777777" w:rsidR="007D16DE" w:rsidRPr="00DC4B76" w:rsidRDefault="000A6101" w:rsidP="008944CF">
      <w:pPr>
        <w:widowControl w:val="0"/>
        <w:autoSpaceDE w:val="0"/>
        <w:autoSpaceDN w:val="0"/>
        <w:adjustRightInd w:val="0"/>
        <w:spacing w:after="0" w:line="668" w:lineRule="exact"/>
        <w:rPr>
          <w:rFonts w:ascii="Arial" w:hAnsi="Arial" w:cs="Arial"/>
        </w:rPr>
      </w:pPr>
      <w:r w:rsidRPr="00DC4B76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C4411F6" wp14:editId="6A71F7E9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020142A1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" o:allowincell="f">
                <v:stroke dashstyle="1 1"/>
                <w10:wrap anchorx="page" anchory="page"/>
              </v:line>
            </w:pict>
          </mc:Fallback>
        </mc:AlternateContent>
      </w:r>
      <w:r w:rsidRPr="00DC4B76">
        <w:rPr>
          <w:rFonts w:ascii="Arial" w:hAnsi="Arial" w:cs="Arial"/>
          <w:color w:val="000000"/>
        </w:rPr>
        <w:t>020804</w:t>
      </w:r>
      <w:r w:rsidR="008944CF">
        <w:rPr>
          <w:rFonts w:ascii="Arial" w:hAnsi="Arial" w:cs="Arial"/>
        </w:rPr>
        <w:t>-</w:t>
      </w:r>
      <w:r w:rsidRPr="00DC4B76">
        <w:rPr>
          <w:rFonts w:ascii="Arial" w:hAnsi="Arial" w:cs="Arial"/>
          <w:color w:val="000000"/>
        </w:rPr>
        <w:t>MANUTENÇÃO SAÚDE 15%</w:t>
      </w:r>
    </w:p>
    <w:p w14:paraId="58E51FA1" w14:textId="77777777" w:rsidR="008944CF" w:rsidRDefault="001839CD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10.301.0026.1249.0000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AMPLIAÇÃO E REFORMA DE UNIDADE BÁSICA DE SAÚDE</w:t>
      </w:r>
    </w:p>
    <w:p w14:paraId="68FB54B4" w14:textId="77777777" w:rsidR="007D16DE" w:rsidRPr="00DC4B76" w:rsidRDefault="008944CF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56</w:t>
      </w:r>
      <w:r>
        <w:rPr>
          <w:rFonts w:ascii="Arial" w:hAnsi="Arial" w:cs="Arial"/>
          <w:color w:val="000000"/>
        </w:rPr>
        <w:t>3-</w:t>
      </w:r>
      <w:r w:rsidRPr="00DC4B76">
        <w:rPr>
          <w:rFonts w:ascii="Arial" w:hAnsi="Arial" w:cs="Arial"/>
          <w:color w:val="000000"/>
        </w:rPr>
        <w:t>4.4.90.51.00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obras e instalações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277.115,77</w:t>
      </w:r>
    </w:p>
    <w:p w14:paraId="0CED68D7" w14:textId="77777777" w:rsidR="007D16DE" w:rsidRPr="00DC4B76" w:rsidRDefault="001839CD" w:rsidP="008944CF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</w:p>
    <w:p w14:paraId="0ADBC5B8" w14:textId="77777777" w:rsidR="007D16DE" w:rsidRPr="00DC4B76" w:rsidRDefault="001839C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020803</w:t>
      </w:r>
      <w:r w:rsidR="008944CF">
        <w:rPr>
          <w:rFonts w:ascii="Arial" w:hAnsi="Arial" w:cs="Arial"/>
        </w:rPr>
        <w:t>-</w:t>
      </w:r>
      <w:r w:rsidRPr="00DC4B76">
        <w:rPr>
          <w:rFonts w:ascii="Arial" w:hAnsi="Arial" w:cs="Arial"/>
          <w:color w:val="000000"/>
        </w:rPr>
        <w:t>SECRETARIA MUNICIPAL DE SAÚDE- CONVÊNIOS</w:t>
      </w:r>
    </w:p>
    <w:p w14:paraId="2C3CCD81" w14:textId="77777777" w:rsidR="008944CF" w:rsidRDefault="001839CD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10.301.0026.1284</w:t>
      </w:r>
      <w:r w:rsidR="008944CF"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AMPLIAÇÃO DA UNIDADE MISTA -JOSE IVALDO DE SOUZA</w:t>
      </w:r>
    </w:p>
    <w:p w14:paraId="33A4A767" w14:textId="77777777" w:rsidR="007D16DE" w:rsidRPr="00DC4B76" w:rsidRDefault="008944CF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56</w:t>
      </w:r>
      <w:r>
        <w:rPr>
          <w:rFonts w:ascii="Arial" w:hAnsi="Arial" w:cs="Arial"/>
          <w:color w:val="000000"/>
        </w:rPr>
        <w:t>4-</w:t>
      </w:r>
      <w:r w:rsidRPr="00DC4B76">
        <w:rPr>
          <w:rFonts w:ascii="Arial" w:hAnsi="Arial" w:cs="Arial"/>
          <w:color w:val="000000"/>
        </w:rPr>
        <w:t>4.4.90.51.00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obras e instalações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699.600,00</w:t>
      </w:r>
    </w:p>
    <w:p w14:paraId="4EB6F694" w14:textId="77777777" w:rsidR="007D16DE" w:rsidRPr="00DC4B76" w:rsidRDefault="008944CF" w:rsidP="008944CF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56</w:t>
      </w:r>
      <w:r>
        <w:rPr>
          <w:rFonts w:ascii="Arial" w:hAnsi="Arial" w:cs="Arial"/>
          <w:color w:val="000000"/>
        </w:rPr>
        <w:t>5-</w:t>
      </w:r>
      <w:r w:rsidRPr="00DC4B76">
        <w:rPr>
          <w:rFonts w:ascii="Arial" w:hAnsi="Arial" w:cs="Arial"/>
          <w:color w:val="000000"/>
        </w:rPr>
        <w:t>4.4.90.51.00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obras e instalações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FFFFFF"/>
        </w:rPr>
        <w:t xml:space="preserve"> 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403.692,12</w:t>
      </w:r>
    </w:p>
    <w:p w14:paraId="5C1E75A3" w14:textId="77777777" w:rsidR="007D16DE" w:rsidRPr="00DC4B76" w:rsidRDefault="001839CD" w:rsidP="008944CF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</w:p>
    <w:p w14:paraId="1793E14F" w14:textId="77777777" w:rsidR="007D16DE" w:rsidRPr="00DC4B76" w:rsidRDefault="001839CD">
      <w:pPr>
        <w:widowControl w:val="0"/>
        <w:tabs>
          <w:tab w:val="left" w:pos="1140"/>
          <w:tab w:val="left" w:pos="1530"/>
          <w:tab w:val="left" w:pos="1905"/>
          <w:tab w:val="left" w:pos="237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020804</w:t>
      </w:r>
      <w:r w:rsidR="008944CF">
        <w:rPr>
          <w:rFonts w:ascii="Arial" w:hAnsi="Arial" w:cs="Arial"/>
        </w:rPr>
        <w:t>-</w:t>
      </w:r>
      <w:r w:rsidRPr="00DC4B76">
        <w:rPr>
          <w:rFonts w:ascii="Arial" w:hAnsi="Arial" w:cs="Arial"/>
          <w:color w:val="000000"/>
        </w:rPr>
        <w:t>MANUTENÇÃO SAÚDE 15%</w:t>
      </w:r>
    </w:p>
    <w:p w14:paraId="1F37472D" w14:textId="77777777" w:rsidR="008944CF" w:rsidRDefault="001839C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10.301.0026.2040</w:t>
      </w:r>
      <w:r w:rsidR="008944CF"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MANUTENÇÃO DAS UNIDADES DE SAÚDE</w:t>
      </w:r>
    </w:p>
    <w:p w14:paraId="26B25B05" w14:textId="77777777" w:rsidR="007D16DE" w:rsidRPr="00DC4B76" w:rsidRDefault="008944CF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56</w:t>
      </w:r>
      <w:r>
        <w:rPr>
          <w:rFonts w:ascii="Arial" w:hAnsi="Arial" w:cs="Arial"/>
          <w:color w:val="000000"/>
        </w:rPr>
        <w:t>6-</w:t>
      </w:r>
      <w:r w:rsidRPr="00DC4B76">
        <w:rPr>
          <w:rFonts w:ascii="Arial" w:hAnsi="Arial" w:cs="Arial"/>
          <w:color w:val="000000"/>
        </w:rPr>
        <w:t>4.4.90.51.00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obras e instalações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14.500,00</w:t>
      </w:r>
    </w:p>
    <w:p w14:paraId="235AA835" w14:textId="77777777" w:rsidR="007D16DE" w:rsidRPr="00DC4B76" w:rsidRDefault="001839C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567</w:t>
      </w:r>
      <w:r w:rsidR="008944CF">
        <w:rPr>
          <w:rFonts w:ascii="Arial" w:hAnsi="Arial" w:cs="Arial"/>
          <w:color w:val="000000"/>
        </w:rPr>
        <w:t>-</w:t>
      </w:r>
      <w:r w:rsidR="008944CF" w:rsidRPr="00DC4B76">
        <w:rPr>
          <w:rFonts w:ascii="Arial" w:hAnsi="Arial" w:cs="Arial"/>
          <w:color w:val="000000"/>
        </w:rPr>
        <w:t>3.3.90.91.00</w:t>
      </w:r>
      <w:r w:rsidR="008944CF">
        <w:rPr>
          <w:rFonts w:ascii="Arial" w:hAnsi="Arial" w:cs="Arial"/>
          <w:color w:val="000000"/>
        </w:rPr>
        <w:t>-</w:t>
      </w:r>
      <w:r w:rsidR="008944CF" w:rsidRPr="00DC4B76">
        <w:rPr>
          <w:rFonts w:ascii="Arial" w:hAnsi="Arial" w:cs="Arial"/>
          <w:color w:val="000000"/>
        </w:rPr>
        <w:t>sentenças judiciais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30.000,00</w:t>
      </w:r>
    </w:p>
    <w:p w14:paraId="67F3C77A" w14:textId="77777777" w:rsidR="007D16DE" w:rsidRPr="00DC4B76" w:rsidRDefault="007D16DE">
      <w:pPr>
        <w:widowControl w:val="0"/>
        <w:autoSpaceDE w:val="0"/>
        <w:autoSpaceDN w:val="0"/>
        <w:adjustRightInd w:val="0"/>
        <w:spacing w:after="0" w:line="68" w:lineRule="exact"/>
        <w:rPr>
          <w:rFonts w:ascii="Arial" w:hAnsi="Arial" w:cs="Arial"/>
        </w:rPr>
      </w:pPr>
    </w:p>
    <w:p w14:paraId="0E388571" w14:textId="77777777" w:rsidR="007D16DE" w:rsidRPr="00DC4B76" w:rsidRDefault="001839C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568</w:t>
      </w:r>
      <w:r w:rsidR="008944CF">
        <w:rPr>
          <w:rFonts w:ascii="Arial" w:hAnsi="Arial" w:cs="Arial"/>
          <w:color w:val="000000"/>
        </w:rPr>
        <w:t>-</w:t>
      </w:r>
      <w:r w:rsidR="008944CF" w:rsidRPr="00DC4B76">
        <w:rPr>
          <w:rFonts w:ascii="Arial" w:hAnsi="Arial" w:cs="Arial"/>
          <w:color w:val="000000"/>
        </w:rPr>
        <w:t>3.3.90.30.00</w:t>
      </w:r>
      <w:r w:rsidR="008944CF">
        <w:rPr>
          <w:rFonts w:ascii="Arial" w:hAnsi="Arial" w:cs="Arial"/>
          <w:color w:val="000000"/>
        </w:rPr>
        <w:t>-</w:t>
      </w:r>
      <w:r w:rsidR="008944CF" w:rsidRPr="00DC4B76">
        <w:rPr>
          <w:rFonts w:ascii="Arial" w:hAnsi="Arial" w:cs="Arial"/>
          <w:color w:val="000000"/>
        </w:rPr>
        <w:t xml:space="preserve">Material de consumo </w:t>
      </w:r>
      <w:r w:rsidR="008944CF">
        <w:rPr>
          <w:rFonts w:ascii="Arial" w:hAnsi="Arial" w:cs="Arial"/>
          <w:color w:val="000000"/>
        </w:rPr>
        <w:t xml:space="preserve">     </w:t>
      </w:r>
      <w:r w:rsidRPr="00DC4B76">
        <w:rPr>
          <w:rFonts w:ascii="Arial" w:hAnsi="Arial" w:cs="Arial"/>
          <w:color w:val="000000"/>
        </w:rPr>
        <w:t>50.000,00</w:t>
      </w:r>
    </w:p>
    <w:p w14:paraId="2963E5AB" w14:textId="77777777" w:rsidR="007D16DE" w:rsidRPr="00DC4B76" w:rsidRDefault="008944CF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569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3.3.90.39.00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outros serviços de terceiros - pessoa jurídica10.000,00</w:t>
      </w:r>
    </w:p>
    <w:p w14:paraId="786E8BA3" w14:textId="77777777" w:rsidR="008944CF" w:rsidRDefault="001839CD" w:rsidP="008944CF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</w:rPr>
        <w:tab/>
      </w:r>
    </w:p>
    <w:p w14:paraId="43EFE719" w14:textId="77777777" w:rsidR="007D16DE" w:rsidRPr="00DC4B76" w:rsidRDefault="001839CD" w:rsidP="008944CF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020802</w:t>
      </w:r>
      <w:r w:rsidR="008944CF"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FUNDO MUNICIPAL DE SAUDE - RECURSOS VINCULADOS</w:t>
      </w:r>
    </w:p>
    <w:p w14:paraId="65817FB9" w14:textId="77777777" w:rsidR="008944CF" w:rsidRDefault="001839CD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10.301.0026.1274.0001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CUSTEIO DO PISO DA ATENÇÃO BÁSICA</w:t>
      </w:r>
    </w:p>
    <w:p w14:paraId="340DCDA6" w14:textId="77777777" w:rsidR="007D16DE" w:rsidRPr="00DC4B76" w:rsidRDefault="008944CF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570-</w:t>
      </w:r>
      <w:r w:rsidRPr="00DC4B76">
        <w:rPr>
          <w:rFonts w:ascii="Arial" w:hAnsi="Arial" w:cs="Arial"/>
          <w:color w:val="000000"/>
        </w:rPr>
        <w:t>3.3.90.32.00</w:t>
      </w:r>
      <w:r w:rsidRPr="00DC4B76"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material, bem ou serviço para distribuição gratuita</w:t>
      </w:r>
      <w:r>
        <w:rPr>
          <w:rFonts w:ascii="Arial" w:hAnsi="Arial" w:cs="Arial"/>
          <w:color w:val="000000"/>
        </w:rPr>
        <w:t xml:space="preserve"> </w:t>
      </w:r>
      <w:r w:rsidRPr="00DC4B76">
        <w:rPr>
          <w:rFonts w:ascii="Arial" w:hAnsi="Arial" w:cs="Arial"/>
          <w:color w:val="000000"/>
        </w:rPr>
        <w:t>200.000,00</w:t>
      </w:r>
    </w:p>
    <w:p w14:paraId="1097334C" w14:textId="77777777" w:rsidR="007D16DE" w:rsidRPr="00DC4B76" w:rsidRDefault="001839CD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571</w:t>
      </w:r>
      <w:r w:rsidR="008944CF">
        <w:rPr>
          <w:rFonts w:ascii="Arial" w:hAnsi="Arial" w:cs="Arial"/>
          <w:color w:val="000000"/>
        </w:rPr>
        <w:t>--</w:t>
      </w:r>
      <w:r w:rsidR="008944CF" w:rsidRPr="00DC4B76">
        <w:rPr>
          <w:rFonts w:ascii="Arial" w:hAnsi="Arial" w:cs="Arial"/>
          <w:color w:val="000000"/>
        </w:rPr>
        <w:t>3.3.90.30.00</w:t>
      </w:r>
      <w:r w:rsidR="008944CF">
        <w:rPr>
          <w:rFonts w:ascii="Arial" w:hAnsi="Arial" w:cs="Arial"/>
          <w:color w:val="000000"/>
        </w:rPr>
        <w:t>-</w:t>
      </w:r>
      <w:r w:rsidR="008944CF" w:rsidRPr="00DC4B76">
        <w:rPr>
          <w:rFonts w:ascii="Arial" w:hAnsi="Arial" w:cs="Arial"/>
          <w:color w:val="000000"/>
        </w:rPr>
        <w:t xml:space="preserve">Material de consumo </w:t>
      </w:r>
      <w:r w:rsidR="008944CF">
        <w:rPr>
          <w:rFonts w:ascii="Arial" w:hAnsi="Arial" w:cs="Arial"/>
          <w:color w:val="000000"/>
        </w:rPr>
        <w:t xml:space="preserve">     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100.000,00</w:t>
      </w:r>
    </w:p>
    <w:p w14:paraId="1397A3DC" w14:textId="77777777" w:rsidR="007D16DE" w:rsidRPr="00DC4B76" w:rsidRDefault="001839CD" w:rsidP="008944CF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</w:p>
    <w:p w14:paraId="3B75D9B5" w14:textId="77777777" w:rsidR="008944CF" w:rsidRDefault="001839CD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</w:t>
      </w:r>
      <w:r w:rsidRPr="00DC4B76">
        <w:rPr>
          <w:rFonts w:ascii="Arial" w:hAnsi="Arial" w:cs="Arial"/>
          <w:color w:val="000000"/>
        </w:rPr>
        <w:t>026.1274.0002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CUSTEIO DO PISO DA ATENÇÃO BÁSICA</w:t>
      </w:r>
    </w:p>
    <w:p w14:paraId="332DC3BB" w14:textId="77777777" w:rsidR="007D16DE" w:rsidRPr="00DC4B76" w:rsidRDefault="008944CF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572-</w:t>
      </w:r>
      <w:r w:rsidRPr="00DC4B76">
        <w:rPr>
          <w:rFonts w:ascii="Arial" w:hAnsi="Arial" w:cs="Arial"/>
          <w:color w:val="000000"/>
        </w:rPr>
        <w:t>3.3.90.30.00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 xml:space="preserve">Material de consumo </w:t>
      </w:r>
      <w:r>
        <w:rPr>
          <w:rFonts w:ascii="Arial" w:hAnsi="Arial" w:cs="Arial"/>
          <w:color w:val="000000"/>
        </w:rPr>
        <w:t xml:space="preserve">     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150.000,00</w:t>
      </w:r>
    </w:p>
    <w:p w14:paraId="7DBAA1A4" w14:textId="77777777" w:rsidR="007D16DE" w:rsidRPr="00DC4B76" w:rsidRDefault="001839C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573</w:t>
      </w:r>
      <w:r w:rsidR="008944CF">
        <w:rPr>
          <w:rFonts w:ascii="Arial" w:hAnsi="Arial" w:cs="Arial"/>
          <w:color w:val="000000"/>
        </w:rPr>
        <w:t>--</w:t>
      </w:r>
      <w:r w:rsidR="008944CF" w:rsidRPr="00DC4B76">
        <w:rPr>
          <w:rFonts w:ascii="Arial" w:hAnsi="Arial" w:cs="Arial"/>
          <w:color w:val="000000"/>
        </w:rPr>
        <w:t>3.3.90.39.00</w:t>
      </w:r>
      <w:r w:rsidR="008944CF">
        <w:rPr>
          <w:rFonts w:ascii="Arial" w:hAnsi="Arial" w:cs="Arial"/>
          <w:color w:val="000000"/>
        </w:rPr>
        <w:t>-</w:t>
      </w:r>
      <w:r w:rsidR="008944CF" w:rsidRPr="00DC4B76">
        <w:rPr>
          <w:rFonts w:ascii="Arial" w:hAnsi="Arial" w:cs="Arial"/>
          <w:color w:val="000000"/>
        </w:rPr>
        <w:t>outros serviços de terceiros - pessoa jurídica</w:t>
      </w:r>
      <w:r w:rsidR="008944CF">
        <w:rPr>
          <w:rFonts w:ascii="Arial" w:hAnsi="Arial" w:cs="Arial"/>
          <w:color w:val="000000"/>
        </w:rPr>
        <w:t xml:space="preserve"> </w:t>
      </w:r>
      <w:r w:rsidRPr="00DC4B76">
        <w:rPr>
          <w:rFonts w:ascii="Arial" w:hAnsi="Arial" w:cs="Arial"/>
          <w:color w:val="000000"/>
        </w:rPr>
        <w:t>50.000,00</w:t>
      </w:r>
    </w:p>
    <w:p w14:paraId="7BD80011" w14:textId="77777777" w:rsidR="008944CF" w:rsidRPr="00DC4B76" w:rsidRDefault="001839CD" w:rsidP="008944CF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DC4B76">
        <w:rPr>
          <w:rFonts w:ascii="Arial" w:hAnsi="Arial" w:cs="Arial"/>
        </w:rPr>
        <w:tab/>
      </w:r>
    </w:p>
    <w:p w14:paraId="2887972B" w14:textId="77777777" w:rsidR="008944CF" w:rsidRDefault="001839CD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10.301.0026.1274.0003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CUSTEIO DO PISO DA ATENÇÃO BÁSICA</w:t>
      </w:r>
    </w:p>
    <w:p w14:paraId="74BF245C" w14:textId="77777777" w:rsidR="007D16DE" w:rsidRPr="00DC4B76" w:rsidRDefault="008944CF">
      <w:pPr>
        <w:widowControl w:val="0"/>
        <w:tabs>
          <w:tab w:val="left" w:pos="1710"/>
          <w:tab w:val="left" w:pos="2370"/>
          <w:tab w:val="left" w:pos="4545"/>
          <w:tab w:val="left" w:pos="100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574-</w:t>
      </w:r>
      <w:r w:rsidRPr="00DC4B76">
        <w:rPr>
          <w:rFonts w:ascii="Arial" w:hAnsi="Arial" w:cs="Arial"/>
          <w:color w:val="000000"/>
        </w:rPr>
        <w:t>3.3.90.30.00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 xml:space="preserve">Material de consumo </w:t>
      </w:r>
      <w:r>
        <w:rPr>
          <w:rFonts w:ascii="Arial" w:hAnsi="Arial" w:cs="Arial"/>
          <w:color w:val="000000"/>
        </w:rPr>
        <w:t xml:space="preserve">     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98.000,00</w:t>
      </w:r>
    </w:p>
    <w:p w14:paraId="63E2D229" w14:textId="77777777" w:rsidR="007D16DE" w:rsidRPr="00DC4B76" w:rsidRDefault="001839CD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575</w:t>
      </w:r>
      <w:r w:rsidR="008944CF">
        <w:rPr>
          <w:rFonts w:ascii="Arial" w:hAnsi="Arial" w:cs="Arial"/>
          <w:color w:val="000000"/>
        </w:rPr>
        <w:t>-</w:t>
      </w:r>
      <w:r w:rsidR="008944CF" w:rsidRPr="00DC4B76">
        <w:rPr>
          <w:rFonts w:ascii="Arial" w:hAnsi="Arial" w:cs="Arial"/>
          <w:color w:val="000000"/>
        </w:rPr>
        <w:t>3.3.90.39.00</w:t>
      </w:r>
      <w:r w:rsidR="008944CF">
        <w:rPr>
          <w:rFonts w:ascii="Arial" w:hAnsi="Arial" w:cs="Arial"/>
          <w:color w:val="000000"/>
        </w:rPr>
        <w:t>-</w:t>
      </w:r>
      <w:r w:rsidR="008944CF" w:rsidRPr="00DC4B76">
        <w:rPr>
          <w:rFonts w:ascii="Arial" w:hAnsi="Arial" w:cs="Arial"/>
          <w:color w:val="000000"/>
        </w:rPr>
        <w:t>outros serviços de terceiros - pessoa jurídica</w:t>
      </w:r>
      <w:r w:rsidRPr="00DC4B76">
        <w:rPr>
          <w:rFonts w:ascii="Arial" w:hAnsi="Arial" w:cs="Arial"/>
          <w:color w:val="000000"/>
        </w:rPr>
        <w:t>152.000,00</w:t>
      </w:r>
    </w:p>
    <w:p w14:paraId="0FA548BD" w14:textId="77777777" w:rsidR="007D16DE" w:rsidRPr="00DC4B76" w:rsidRDefault="001839CD">
      <w:pPr>
        <w:widowControl w:val="0"/>
        <w:tabs>
          <w:tab w:val="left" w:pos="3870"/>
          <w:tab w:val="left" w:pos="7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FFFFFF"/>
        </w:rPr>
        <w:t xml:space="preserve">Recursos de </w:t>
      </w:r>
    </w:p>
    <w:p w14:paraId="52E425F8" w14:textId="77777777" w:rsidR="008944CF" w:rsidRDefault="001839CD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10.301.0026.1274.0004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CUSTEIO DO PISO DA ATENÇÃO BÁSICA</w:t>
      </w:r>
    </w:p>
    <w:p w14:paraId="1591747C" w14:textId="77777777" w:rsidR="007D16DE" w:rsidRPr="00DC4B76" w:rsidRDefault="008944CF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576-</w:t>
      </w:r>
      <w:r w:rsidRPr="00DC4B76">
        <w:rPr>
          <w:rFonts w:ascii="Arial" w:hAnsi="Arial" w:cs="Arial"/>
          <w:color w:val="000000"/>
        </w:rPr>
        <w:t>3.3.90.30.00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 xml:space="preserve">Material de consumo </w:t>
      </w:r>
      <w:r>
        <w:rPr>
          <w:rFonts w:ascii="Arial" w:hAnsi="Arial" w:cs="Arial"/>
          <w:color w:val="000000"/>
        </w:rPr>
        <w:t xml:space="preserve">     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840.000,00</w:t>
      </w:r>
    </w:p>
    <w:p w14:paraId="082E8747" w14:textId="77777777" w:rsidR="007D16DE" w:rsidRPr="00DC4B76" w:rsidRDefault="001839CD">
      <w:pPr>
        <w:widowControl w:val="0"/>
        <w:tabs>
          <w:tab w:val="left" w:pos="1710"/>
          <w:tab w:val="left" w:pos="2370"/>
          <w:tab w:val="left" w:pos="4545"/>
          <w:tab w:val="left" w:pos="99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000000"/>
        </w:rPr>
        <w:t>577</w:t>
      </w:r>
      <w:r w:rsidR="008944CF">
        <w:rPr>
          <w:rFonts w:ascii="Arial" w:hAnsi="Arial" w:cs="Arial"/>
          <w:color w:val="000000"/>
        </w:rPr>
        <w:t>-</w:t>
      </w:r>
      <w:r w:rsidR="008944CF" w:rsidRPr="00DC4B76">
        <w:rPr>
          <w:rFonts w:ascii="Arial" w:hAnsi="Arial" w:cs="Arial"/>
          <w:color w:val="000000"/>
        </w:rPr>
        <w:t>3.3.90.39.00</w:t>
      </w:r>
      <w:r w:rsidR="008944CF">
        <w:rPr>
          <w:rFonts w:ascii="Arial" w:hAnsi="Arial" w:cs="Arial"/>
          <w:color w:val="000000"/>
        </w:rPr>
        <w:t>-</w:t>
      </w:r>
      <w:r w:rsidR="008944CF" w:rsidRPr="00DC4B76">
        <w:rPr>
          <w:rFonts w:ascii="Arial" w:hAnsi="Arial" w:cs="Arial"/>
          <w:color w:val="000000"/>
        </w:rPr>
        <w:t>outros serviços de terceiros - pessoa jurídica</w:t>
      </w:r>
      <w:r w:rsidR="00630703">
        <w:rPr>
          <w:rFonts w:ascii="Arial" w:hAnsi="Arial" w:cs="Arial"/>
          <w:color w:val="000000"/>
        </w:rPr>
        <w:t xml:space="preserve"> </w:t>
      </w:r>
      <w:r w:rsidRPr="00DC4B76">
        <w:rPr>
          <w:rFonts w:ascii="Arial" w:hAnsi="Arial" w:cs="Arial"/>
          <w:color w:val="000000"/>
        </w:rPr>
        <w:t>275.279,00</w:t>
      </w:r>
    </w:p>
    <w:p w14:paraId="7C08542E" w14:textId="77777777" w:rsidR="007D16DE" w:rsidRPr="00DC4B76" w:rsidRDefault="001839CD" w:rsidP="00630703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  <w:r w:rsidR="000A6101" w:rsidRPr="00DC4B7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14094EA" wp14:editId="159DA4BC">
                <wp:simplePos x="0" y="0"/>
                <wp:positionH relativeFrom="page">
                  <wp:posOffset>942975</wp:posOffset>
                </wp:positionH>
                <wp:positionV relativeFrom="page">
                  <wp:posOffset>9677400</wp:posOffset>
                </wp:positionV>
                <wp:extent cx="6305550" cy="0"/>
                <wp:effectExtent l="0" t="0" r="0" b="0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616AC2B"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4.25pt,762pt" to="570.75pt,7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" o:allowincell="f">
                <v:stroke dashstyle="1 1"/>
                <w10:wrap anchorx="page" anchory="page"/>
              </v:line>
            </w:pict>
          </mc:Fallback>
        </mc:AlternateContent>
      </w:r>
    </w:p>
    <w:p w14:paraId="66925B0D" w14:textId="77777777" w:rsidR="00630703" w:rsidRDefault="001839CD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10.301.0026.1208.0000</w:t>
      </w: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AQUISIÇÃO DE EQUIPAMENTOS</w:t>
      </w:r>
    </w:p>
    <w:p w14:paraId="17BBE2C2" w14:textId="77777777" w:rsidR="007D16DE" w:rsidRPr="00DC4B76" w:rsidRDefault="00630703">
      <w:pPr>
        <w:widowControl w:val="0"/>
        <w:tabs>
          <w:tab w:val="left" w:pos="1710"/>
          <w:tab w:val="left" w:pos="2370"/>
          <w:tab w:val="left" w:pos="4545"/>
          <w:tab w:val="left" w:pos="10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578-</w:t>
      </w:r>
      <w:r w:rsidRPr="00DC4B76">
        <w:rPr>
          <w:rFonts w:ascii="Arial" w:hAnsi="Arial" w:cs="Arial"/>
          <w:color w:val="000000"/>
        </w:rPr>
        <w:t>4.4.90.52.00</w:t>
      </w:r>
      <w:r>
        <w:rPr>
          <w:rFonts w:ascii="Arial" w:hAnsi="Arial" w:cs="Arial"/>
          <w:color w:val="000000"/>
        </w:rPr>
        <w:t>-</w:t>
      </w:r>
      <w:r w:rsidRPr="00DC4B76">
        <w:rPr>
          <w:rFonts w:ascii="Arial" w:hAnsi="Arial" w:cs="Arial"/>
          <w:color w:val="000000"/>
        </w:rPr>
        <w:t>equipamentos e material permanente</w:t>
      </w:r>
      <w:r>
        <w:rPr>
          <w:rFonts w:ascii="Arial" w:hAnsi="Arial" w:cs="Arial"/>
          <w:color w:val="000000"/>
        </w:rPr>
        <w:t xml:space="preserve"> </w:t>
      </w:r>
      <w:r w:rsidRPr="00DC4B76">
        <w:rPr>
          <w:rFonts w:ascii="Arial" w:hAnsi="Arial" w:cs="Arial"/>
          <w:color w:val="000000"/>
        </w:rPr>
        <w:t>4.613,33</w:t>
      </w:r>
    </w:p>
    <w:p w14:paraId="1DF6E892" w14:textId="77777777" w:rsidR="00630703" w:rsidRPr="00DC4B76" w:rsidRDefault="001839CD" w:rsidP="00630703">
      <w:pPr>
        <w:widowControl w:val="0"/>
        <w:tabs>
          <w:tab w:val="left" w:pos="2370"/>
          <w:tab w:val="left" w:pos="3405"/>
          <w:tab w:val="left" w:pos="3660"/>
          <w:tab w:val="left" w:pos="4050"/>
          <w:tab w:val="left" w:pos="4545"/>
          <w:tab w:val="left" w:pos="9885"/>
          <w:tab w:val="left" w:pos="10410"/>
          <w:tab w:val="left" w:pos="10740"/>
          <w:tab w:val="left" w:pos="110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DC4B76">
        <w:rPr>
          <w:rFonts w:ascii="Arial" w:hAnsi="Arial" w:cs="Arial"/>
        </w:rPr>
        <w:tab/>
      </w:r>
    </w:p>
    <w:p w14:paraId="2444F671" w14:textId="77777777" w:rsidR="007D16DE" w:rsidRPr="00DC4B76" w:rsidRDefault="001839CD" w:rsidP="00630703">
      <w:pPr>
        <w:widowControl w:val="0"/>
        <w:tabs>
          <w:tab w:val="left" w:pos="3870"/>
          <w:tab w:val="left" w:pos="74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  <w:color w:val="FFFFFF"/>
        </w:rPr>
        <w:t>DE SAUDE -</w:t>
      </w:r>
      <w:r w:rsidRPr="00DC4B76">
        <w:rPr>
          <w:rFonts w:ascii="Arial" w:hAnsi="Arial" w:cs="Arial"/>
        </w:rPr>
        <w:tab/>
      </w:r>
    </w:p>
    <w:p w14:paraId="04AF18E2" w14:textId="77777777" w:rsidR="007D16DE" w:rsidRPr="00DC4B76" w:rsidRDefault="001839CD">
      <w:pPr>
        <w:widowControl w:val="0"/>
        <w:tabs>
          <w:tab w:val="left" w:pos="12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>Artigo 2o.- O crédito aberto na forma do artigo anterior será coberto com rec</w:t>
      </w:r>
      <w:r w:rsidRPr="00DC4B76">
        <w:rPr>
          <w:rFonts w:ascii="Arial" w:hAnsi="Arial" w:cs="Arial"/>
          <w:color w:val="000000"/>
        </w:rPr>
        <w:t>ursos</w:t>
      </w:r>
      <w:r w:rsidR="00630703">
        <w:rPr>
          <w:rFonts w:ascii="Arial" w:hAnsi="Arial" w:cs="Arial"/>
          <w:color w:val="000000"/>
        </w:rPr>
        <w:t xml:space="preserve"> </w:t>
      </w:r>
      <w:r w:rsidRPr="00DC4B76">
        <w:rPr>
          <w:rFonts w:ascii="Arial" w:hAnsi="Arial" w:cs="Arial"/>
          <w:color w:val="000000"/>
        </w:rPr>
        <w:t>provenientes de:</w:t>
      </w:r>
    </w:p>
    <w:p w14:paraId="4C5A42AF" w14:textId="77777777" w:rsidR="007D16DE" w:rsidRPr="00DC4B76" w:rsidRDefault="007D16DE">
      <w:pPr>
        <w:widowControl w:val="0"/>
        <w:autoSpaceDE w:val="0"/>
        <w:autoSpaceDN w:val="0"/>
        <w:adjustRightInd w:val="0"/>
        <w:spacing w:after="0" w:line="143" w:lineRule="exact"/>
        <w:rPr>
          <w:rFonts w:ascii="Arial" w:hAnsi="Arial" w:cs="Arial"/>
        </w:rPr>
      </w:pPr>
    </w:p>
    <w:p w14:paraId="3DBD1056" w14:textId="77777777" w:rsidR="00630703" w:rsidRDefault="001839CD">
      <w:pPr>
        <w:widowControl w:val="0"/>
        <w:tabs>
          <w:tab w:val="left" w:pos="1680"/>
          <w:tab w:val="left" w:pos="95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DC4B76">
        <w:rPr>
          <w:rFonts w:ascii="Arial" w:hAnsi="Arial" w:cs="Arial"/>
          <w:b/>
          <w:bCs/>
          <w:color w:val="000000"/>
        </w:rPr>
        <w:t>Excesso: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30703" w14:paraId="6CD2B7A0" w14:textId="77777777" w:rsidTr="00630703">
        <w:tc>
          <w:tcPr>
            <w:tcW w:w="2942" w:type="dxa"/>
          </w:tcPr>
          <w:p w14:paraId="19288823" w14:textId="77777777" w:rsidR="00630703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4B76">
              <w:rPr>
                <w:rFonts w:ascii="Arial" w:hAnsi="Arial" w:cs="Arial"/>
                <w:color w:val="000000"/>
              </w:rPr>
              <w:t>Fontes de Recurso</w:t>
            </w:r>
            <w:r>
              <w:rPr>
                <w:rFonts w:ascii="Arial" w:hAnsi="Arial" w:cs="Arial"/>
                <w:color w:val="000000"/>
              </w:rPr>
              <w:t xml:space="preserve">    </w:t>
            </w:r>
          </w:p>
        </w:tc>
        <w:tc>
          <w:tcPr>
            <w:tcW w:w="2943" w:type="dxa"/>
          </w:tcPr>
          <w:p w14:paraId="42FB78D6" w14:textId="77777777" w:rsidR="00630703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4B76">
              <w:rPr>
                <w:rFonts w:ascii="Arial" w:hAnsi="Arial" w:cs="Arial"/>
                <w:color w:val="000000"/>
              </w:rPr>
              <w:t>1706</w:t>
            </w:r>
          </w:p>
        </w:tc>
        <w:tc>
          <w:tcPr>
            <w:tcW w:w="2943" w:type="dxa"/>
          </w:tcPr>
          <w:p w14:paraId="44578694" w14:textId="77777777" w:rsidR="00630703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4B76">
              <w:rPr>
                <w:rFonts w:ascii="Arial" w:hAnsi="Arial" w:cs="Arial"/>
                <w:b/>
                <w:bCs/>
                <w:color w:val="000000"/>
              </w:rPr>
              <w:t>300.000,00</w:t>
            </w:r>
          </w:p>
        </w:tc>
      </w:tr>
      <w:tr w:rsidR="00630703" w14:paraId="698BF00A" w14:textId="77777777" w:rsidTr="00630703">
        <w:tc>
          <w:tcPr>
            <w:tcW w:w="2942" w:type="dxa"/>
          </w:tcPr>
          <w:p w14:paraId="6ADB697D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43" w:type="dxa"/>
          </w:tcPr>
          <w:p w14:paraId="7E6ABDB1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43" w:type="dxa"/>
          </w:tcPr>
          <w:p w14:paraId="5FFC350C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30703" w14:paraId="6B94D9E0" w14:textId="77777777" w:rsidTr="00630703">
        <w:tc>
          <w:tcPr>
            <w:tcW w:w="2942" w:type="dxa"/>
          </w:tcPr>
          <w:p w14:paraId="388491F1" w14:textId="77777777" w:rsidR="00630703" w:rsidRPr="00630703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630703">
              <w:rPr>
                <w:rFonts w:ascii="Arial" w:hAnsi="Arial" w:cs="Arial"/>
                <w:b/>
                <w:bCs/>
                <w:color w:val="000000"/>
              </w:rPr>
              <w:t>Superavit financeiro</w:t>
            </w:r>
          </w:p>
        </w:tc>
        <w:tc>
          <w:tcPr>
            <w:tcW w:w="2943" w:type="dxa"/>
          </w:tcPr>
          <w:p w14:paraId="50DF8A04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43" w:type="dxa"/>
          </w:tcPr>
          <w:p w14:paraId="2ABE8F86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630703" w14:paraId="22A71FA5" w14:textId="77777777" w:rsidTr="00630703">
        <w:tc>
          <w:tcPr>
            <w:tcW w:w="2942" w:type="dxa"/>
          </w:tcPr>
          <w:p w14:paraId="48774A2E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43" w:type="dxa"/>
          </w:tcPr>
          <w:p w14:paraId="23659E74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2500</w:t>
            </w:r>
          </w:p>
        </w:tc>
        <w:tc>
          <w:tcPr>
            <w:tcW w:w="2943" w:type="dxa"/>
          </w:tcPr>
          <w:p w14:paraId="0C7C9685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1.048.623,89</w:t>
            </w:r>
          </w:p>
        </w:tc>
      </w:tr>
      <w:tr w:rsidR="00630703" w14:paraId="022E4D29" w14:textId="77777777" w:rsidTr="00630703">
        <w:tc>
          <w:tcPr>
            <w:tcW w:w="2942" w:type="dxa"/>
          </w:tcPr>
          <w:p w14:paraId="0075C0AE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43" w:type="dxa"/>
          </w:tcPr>
          <w:p w14:paraId="406D8E7B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2600</w:t>
            </w:r>
          </w:p>
        </w:tc>
        <w:tc>
          <w:tcPr>
            <w:tcW w:w="2943" w:type="dxa"/>
          </w:tcPr>
          <w:p w14:paraId="45FFD229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1.965.343,57</w:t>
            </w:r>
          </w:p>
        </w:tc>
      </w:tr>
      <w:tr w:rsidR="00630703" w14:paraId="27656F40" w14:textId="77777777" w:rsidTr="00630703">
        <w:tc>
          <w:tcPr>
            <w:tcW w:w="2942" w:type="dxa"/>
          </w:tcPr>
          <w:p w14:paraId="4552BE57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43" w:type="dxa"/>
          </w:tcPr>
          <w:p w14:paraId="125CDC0A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2601</w:t>
            </w:r>
          </w:p>
        </w:tc>
        <w:tc>
          <w:tcPr>
            <w:tcW w:w="2943" w:type="dxa"/>
          </w:tcPr>
          <w:p w14:paraId="0F721A3E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426.309,19</w:t>
            </w:r>
          </w:p>
        </w:tc>
      </w:tr>
      <w:tr w:rsidR="00630703" w14:paraId="57EF34E1" w14:textId="77777777" w:rsidTr="00630703">
        <w:tc>
          <w:tcPr>
            <w:tcW w:w="2942" w:type="dxa"/>
          </w:tcPr>
          <w:p w14:paraId="7969C2F6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43" w:type="dxa"/>
          </w:tcPr>
          <w:p w14:paraId="696959F7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2604</w:t>
            </w:r>
          </w:p>
        </w:tc>
        <w:tc>
          <w:tcPr>
            <w:tcW w:w="2943" w:type="dxa"/>
          </w:tcPr>
          <w:p w14:paraId="09AD49A7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17.160,30</w:t>
            </w:r>
          </w:p>
        </w:tc>
      </w:tr>
      <w:tr w:rsidR="00630703" w14:paraId="101B7D5B" w14:textId="77777777" w:rsidTr="00630703">
        <w:tc>
          <w:tcPr>
            <w:tcW w:w="2942" w:type="dxa"/>
          </w:tcPr>
          <w:p w14:paraId="0ECC71D6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43" w:type="dxa"/>
          </w:tcPr>
          <w:p w14:paraId="5437C6E7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2631</w:t>
            </w:r>
          </w:p>
        </w:tc>
        <w:tc>
          <w:tcPr>
            <w:tcW w:w="2943" w:type="dxa"/>
          </w:tcPr>
          <w:p w14:paraId="7AD6738A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699.600,00</w:t>
            </w:r>
          </w:p>
        </w:tc>
      </w:tr>
      <w:tr w:rsidR="00630703" w14:paraId="048758CD" w14:textId="77777777" w:rsidTr="00630703">
        <w:tc>
          <w:tcPr>
            <w:tcW w:w="2942" w:type="dxa"/>
          </w:tcPr>
          <w:p w14:paraId="09A4C83B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43" w:type="dxa"/>
          </w:tcPr>
          <w:p w14:paraId="11A22D71" w14:textId="77777777" w:rsidR="00630703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2632</w:t>
            </w:r>
          </w:p>
        </w:tc>
        <w:tc>
          <w:tcPr>
            <w:tcW w:w="2943" w:type="dxa"/>
          </w:tcPr>
          <w:p w14:paraId="15B60FC3" w14:textId="77777777" w:rsidR="00630703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11.220,00</w:t>
            </w:r>
          </w:p>
        </w:tc>
      </w:tr>
      <w:tr w:rsidR="00630703" w14:paraId="342985BA" w14:textId="77777777" w:rsidTr="00630703">
        <w:tc>
          <w:tcPr>
            <w:tcW w:w="2942" w:type="dxa"/>
          </w:tcPr>
          <w:p w14:paraId="57666359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943" w:type="dxa"/>
          </w:tcPr>
          <w:p w14:paraId="0DFE33FD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2755</w:t>
            </w:r>
          </w:p>
        </w:tc>
        <w:tc>
          <w:tcPr>
            <w:tcW w:w="2943" w:type="dxa"/>
          </w:tcPr>
          <w:p w14:paraId="6C1D1E8A" w14:textId="77777777" w:rsidR="00630703" w:rsidRPr="00DC4B76" w:rsidRDefault="00630703">
            <w:pPr>
              <w:widowControl w:val="0"/>
              <w:tabs>
                <w:tab w:val="left" w:pos="1680"/>
                <w:tab w:val="left" w:pos="951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82.174,00</w:t>
            </w:r>
          </w:p>
        </w:tc>
      </w:tr>
    </w:tbl>
    <w:p w14:paraId="37FBF222" w14:textId="77777777" w:rsidR="00630703" w:rsidRDefault="001839CD">
      <w:pPr>
        <w:widowControl w:val="0"/>
        <w:tabs>
          <w:tab w:val="left" w:pos="1680"/>
          <w:tab w:val="left" w:pos="95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  <w:r w:rsidR="00630703">
        <w:rPr>
          <w:rFonts w:ascii="Arial" w:hAnsi="Arial" w:cs="Arial"/>
        </w:rPr>
        <w:t xml:space="preserve">   </w:t>
      </w:r>
    </w:p>
    <w:p w14:paraId="5784D9B8" w14:textId="77777777" w:rsidR="007D16DE" w:rsidRDefault="00C208B4">
      <w:pPr>
        <w:widowControl w:val="0"/>
        <w:tabs>
          <w:tab w:val="left" w:pos="7830"/>
          <w:tab w:val="left" w:pos="8310"/>
          <w:tab w:val="left" w:pos="98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C4B76">
        <w:rPr>
          <w:rFonts w:ascii="Arial" w:hAnsi="Arial" w:cs="Arial"/>
          <w:color w:val="000000"/>
        </w:rPr>
        <w:t>Artigo 3o.- Esta lei entra em vigor na data de sua publicação</w:t>
      </w:r>
    </w:p>
    <w:p w14:paraId="1EA139BE" w14:textId="77777777" w:rsidR="00C208B4" w:rsidRDefault="00C208B4">
      <w:pPr>
        <w:widowControl w:val="0"/>
        <w:tabs>
          <w:tab w:val="left" w:pos="7830"/>
          <w:tab w:val="left" w:pos="8310"/>
          <w:tab w:val="left" w:pos="98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A30F5F5" w14:textId="77777777" w:rsidR="00C208B4" w:rsidRPr="00DC4B76" w:rsidRDefault="00C208B4">
      <w:pPr>
        <w:widowControl w:val="0"/>
        <w:tabs>
          <w:tab w:val="left" w:pos="7830"/>
          <w:tab w:val="left" w:pos="8310"/>
          <w:tab w:val="left" w:pos="98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5879DE" w14:textId="77777777" w:rsidR="007D16DE" w:rsidRPr="00DC4B76" w:rsidRDefault="001839CD">
      <w:pPr>
        <w:widowControl w:val="0"/>
        <w:tabs>
          <w:tab w:val="left" w:pos="38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  <w:r w:rsidRPr="00DC4B76">
        <w:rPr>
          <w:rFonts w:ascii="Arial" w:hAnsi="Arial" w:cs="Arial"/>
          <w:color w:val="000000"/>
        </w:rPr>
        <w:t xml:space="preserve">CHUPINGUAIA, </w:t>
      </w:r>
      <w:r w:rsidR="00630703">
        <w:rPr>
          <w:rFonts w:ascii="Arial" w:hAnsi="Arial" w:cs="Arial"/>
          <w:color w:val="000000"/>
        </w:rPr>
        <w:t xml:space="preserve">16 </w:t>
      </w:r>
      <w:r w:rsidRPr="00DC4B76">
        <w:rPr>
          <w:rFonts w:ascii="Arial" w:hAnsi="Arial" w:cs="Arial"/>
          <w:color w:val="000000"/>
        </w:rPr>
        <w:t>de FEVEREIRO de 2023</w:t>
      </w:r>
    </w:p>
    <w:p w14:paraId="64480686" w14:textId="77777777" w:rsidR="007D16DE" w:rsidRPr="00DC4B76" w:rsidRDefault="007D16DE">
      <w:pPr>
        <w:widowControl w:val="0"/>
        <w:autoSpaceDE w:val="0"/>
        <w:autoSpaceDN w:val="0"/>
        <w:adjustRightInd w:val="0"/>
        <w:spacing w:after="0" w:line="773" w:lineRule="exact"/>
        <w:rPr>
          <w:rFonts w:ascii="Arial" w:hAnsi="Arial" w:cs="Arial"/>
        </w:rPr>
      </w:pPr>
    </w:p>
    <w:p w14:paraId="3A2F2A75" w14:textId="77777777" w:rsidR="007D16DE" w:rsidRPr="00DC4B76" w:rsidRDefault="001839CD">
      <w:pPr>
        <w:widowControl w:val="0"/>
        <w:tabs>
          <w:tab w:val="left" w:pos="1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C4B76">
        <w:rPr>
          <w:rFonts w:ascii="Arial" w:hAnsi="Arial" w:cs="Arial"/>
        </w:rPr>
        <w:tab/>
      </w:r>
    </w:p>
    <w:p w14:paraId="3E7C93EF" w14:textId="77777777" w:rsidR="000674C6" w:rsidRPr="00DC4B76" w:rsidRDefault="000674C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0674C6" w:rsidRPr="00DC4B76" w:rsidSect="00630703">
      <w:pgSz w:w="12240" w:h="15840"/>
      <w:pgMar w:top="1417" w:right="1701" w:bottom="1417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01"/>
    <w:rsid w:val="000674C6"/>
    <w:rsid w:val="000A6101"/>
    <w:rsid w:val="001839CD"/>
    <w:rsid w:val="002440FD"/>
    <w:rsid w:val="003C6C45"/>
    <w:rsid w:val="00463A54"/>
    <w:rsid w:val="0060553B"/>
    <w:rsid w:val="00630703"/>
    <w:rsid w:val="007D16DE"/>
    <w:rsid w:val="008944CF"/>
    <w:rsid w:val="00C208B4"/>
    <w:rsid w:val="00DC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7E3303"/>
  <w14:defaultImageDpi w14:val="0"/>
  <w15:docId w15:val="{383273DB-3B3B-4846-8DF8-F39013C6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C4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1018</Words>
  <Characters>5500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>Gnostice eDocEngine V5.0.0.349 (www.gnostice.com)</dc:description>
  <cp:lastModifiedBy>Câmara Municipal Chupinguaia</cp:lastModifiedBy>
  <cp:revision>2</cp:revision>
  <dcterms:created xsi:type="dcterms:W3CDTF">2023-06-13T13:19:00Z</dcterms:created>
  <dcterms:modified xsi:type="dcterms:W3CDTF">2023-06-13T13:19:00Z</dcterms:modified>
</cp:coreProperties>
</file>