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84" w:rsidRPr="00190AF3" w:rsidRDefault="005144EA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  <w:r w:rsidRPr="005144EA">
        <w:rPr>
          <w:rFonts w:ascii="Arial" w:hAnsi="Arial" w:cs="Arial"/>
          <w:noProof/>
        </w:rPr>
        <w:pict>
          <v:line id="Line 6" o:spid="_x0000_s1026" style="position:absolute;z-index:-251659776;visibility:visible;mso-position-horizontal-relative:page;mso-position-vertical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<v:stroke dashstyle="1 1"/>
            <w10:wrap anchorx="page" anchory="page"/>
          </v:line>
        </w:pict>
      </w:r>
    </w:p>
    <w:p w:rsidR="00D07184" w:rsidRPr="00190AF3" w:rsidRDefault="00E70ABD" w:rsidP="009020CD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kern w:val="0"/>
        </w:rPr>
        <w:tab/>
      </w:r>
    </w:p>
    <w:p w:rsidR="009020CD" w:rsidRPr="00190AF3" w:rsidRDefault="009020CD" w:rsidP="009020CD">
      <w:pPr>
        <w:keepNext/>
        <w:spacing w:after="0" w:line="240" w:lineRule="auto"/>
        <w:outlineLvl w:val="3"/>
        <w:rPr>
          <w:rFonts w:ascii="Arial" w:eastAsia="Times New Roman" w:hAnsi="Arial" w:cs="Arial"/>
          <w:kern w:val="0"/>
          <w:u w:val="single"/>
          <w:lang/>
        </w:rPr>
      </w:pPr>
      <w:r w:rsidRPr="00190AF3">
        <w:rPr>
          <w:rFonts w:ascii="Arial" w:eastAsia="Times New Roman" w:hAnsi="Arial" w:cs="Arial"/>
          <w:b/>
          <w:kern w:val="0"/>
          <w:lang/>
        </w:rPr>
        <w:t>PROJETO DE LEI Nº                            /202</w:t>
      </w:r>
      <w:r w:rsidRPr="00190AF3">
        <w:rPr>
          <w:rFonts w:ascii="Arial" w:eastAsia="Times New Roman" w:hAnsi="Arial" w:cs="Arial"/>
          <w:b/>
          <w:kern w:val="0"/>
          <w:lang/>
        </w:rPr>
        <w:t>3</w:t>
      </w:r>
    </w:p>
    <w:p w:rsidR="009020CD" w:rsidRPr="00190AF3" w:rsidRDefault="009020CD" w:rsidP="009020CD">
      <w:pPr>
        <w:widowControl w:val="0"/>
        <w:tabs>
          <w:tab w:val="left" w:pos="4840"/>
        </w:tabs>
        <w:spacing w:before="60" w:after="0" w:line="240" w:lineRule="auto"/>
        <w:ind w:firstLine="1276"/>
        <w:jc w:val="both"/>
        <w:rPr>
          <w:rFonts w:ascii="Arial" w:eastAsia="Times New Roman" w:hAnsi="Arial" w:cs="Arial"/>
          <w:b/>
          <w:snapToGrid w:val="0"/>
          <w:kern w:val="0"/>
        </w:rPr>
      </w:pPr>
    </w:p>
    <w:p w:rsidR="009020CD" w:rsidRPr="00190AF3" w:rsidRDefault="009020CD" w:rsidP="009020CD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  <w:kern w:val="0"/>
        </w:rPr>
      </w:pPr>
      <w:r w:rsidRPr="00190AF3">
        <w:rPr>
          <w:rFonts w:ascii="Arial" w:eastAsia="Times New Roman" w:hAnsi="Arial" w:cs="Arial"/>
          <w:b/>
          <w:snapToGrid w:val="0"/>
          <w:kern w:val="0"/>
        </w:rPr>
        <w:t>MENSAGEM</w:t>
      </w:r>
    </w:p>
    <w:p w:rsidR="009020CD" w:rsidRPr="00190AF3" w:rsidRDefault="009020CD" w:rsidP="009020CD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  <w:kern w:val="0"/>
        </w:rPr>
      </w:pPr>
    </w:p>
    <w:p w:rsidR="009020CD" w:rsidRPr="00190AF3" w:rsidRDefault="009020CD" w:rsidP="009020CD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  <w:kern w:val="0"/>
        </w:rPr>
      </w:pPr>
    </w:p>
    <w:p w:rsidR="009020CD" w:rsidRPr="00190AF3" w:rsidRDefault="009020CD" w:rsidP="009020CD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  <w:kern w:val="0"/>
        </w:rPr>
      </w:pPr>
      <w:r w:rsidRPr="00190AF3">
        <w:rPr>
          <w:rFonts w:ascii="Arial" w:eastAsia="Times New Roman" w:hAnsi="Arial" w:cs="Arial"/>
          <w:snapToGrid w:val="0"/>
          <w:kern w:val="0"/>
        </w:rPr>
        <w:t xml:space="preserve">    Senhor Presidente</w:t>
      </w:r>
    </w:p>
    <w:p w:rsidR="009020CD" w:rsidRPr="00190AF3" w:rsidRDefault="009020CD" w:rsidP="009020CD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  <w:kern w:val="0"/>
        </w:rPr>
      </w:pPr>
      <w:r w:rsidRPr="00190AF3">
        <w:rPr>
          <w:rFonts w:ascii="Arial" w:eastAsia="Times New Roman" w:hAnsi="Arial" w:cs="Arial"/>
          <w:snapToGrid w:val="0"/>
          <w:kern w:val="0"/>
        </w:rPr>
        <w:t xml:space="preserve">    Senhores Membros da Câmara Municipal:</w:t>
      </w:r>
    </w:p>
    <w:p w:rsidR="009020CD" w:rsidRPr="00190AF3" w:rsidRDefault="009020CD" w:rsidP="009020CD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napToGrid w:val="0"/>
          <w:kern w:val="0"/>
        </w:rPr>
      </w:pPr>
      <w:r w:rsidRPr="00190AF3">
        <w:rPr>
          <w:rFonts w:ascii="Arial" w:eastAsia="Times New Roman" w:hAnsi="Arial" w:cs="Arial"/>
          <w:snapToGrid w:val="0"/>
          <w:kern w:val="0"/>
        </w:rPr>
        <w:tab/>
        <w:t xml:space="preserve">    Temos a honra de submeter à elevada consideração de Vossas Excelências o Projeto de Lei em anexo, que trata de Abertura de Crédito especial, no valor de R$</w:t>
      </w:r>
      <w:r w:rsidRPr="00190AF3">
        <w:rPr>
          <w:rFonts w:ascii="Arial" w:hAnsi="Arial" w:cs="Arial"/>
          <w:color w:val="000000"/>
          <w:kern w:val="0"/>
        </w:rPr>
        <w:t>31</w:t>
      </w:r>
      <w:r w:rsidR="000039FE">
        <w:rPr>
          <w:rFonts w:ascii="Arial" w:hAnsi="Arial" w:cs="Arial"/>
          <w:color w:val="000000"/>
          <w:kern w:val="0"/>
        </w:rPr>
        <w:t xml:space="preserve">9.714,96 </w:t>
      </w:r>
      <w:r w:rsidRPr="00190AF3">
        <w:rPr>
          <w:rFonts w:ascii="Arial" w:hAnsi="Arial" w:cs="Arial"/>
          <w:color w:val="000000"/>
          <w:kern w:val="0"/>
        </w:rPr>
        <w:t>(Trezentos e dez</w:t>
      </w:r>
      <w:r w:rsidR="000039FE">
        <w:rPr>
          <w:rFonts w:ascii="Arial" w:hAnsi="Arial" w:cs="Arial"/>
          <w:color w:val="000000"/>
          <w:kern w:val="0"/>
        </w:rPr>
        <w:t>enove mil, setecentos e quatorze reais, noventa e seis centavos</w:t>
      </w:r>
      <w:r w:rsidRPr="00190AF3">
        <w:rPr>
          <w:rFonts w:ascii="Arial" w:hAnsi="Arial" w:cs="Arial"/>
          <w:color w:val="000000"/>
          <w:kern w:val="0"/>
        </w:rPr>
        <w:t>),</w:t>
      </w:r>
      <w:r w:rsidRPr="00190AF3">
        <w:rPr>
          <w:rFonts w:ascii="Arial" w:eastAsia="Times New Roman" w:hAnsi="Arial" w:cs="Arial"/>
          <w:snapToGrid w:val="0"/>
          <w:kern w:val="0"/>
        </w:rPr>
        <w:t xml:space="preserve"> para cobertura de despesas conforme documentos.</w:t>
      </w:r>
    </w:p>
    <w:p w:rsidR="009020CD" w:rsidRPr="00190AF3" w:rsidRDefault="009020CD" w:rsidP="009020CD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  <w:kern w:val="0"/>
        </w:rPr>
      </w:pPr>
    </w:p>
    <w:p w:rsidR="009020CD" w:rsidRPr="00190AF3" w:rsidRDefault="009020CD" w:rsidP="009020CD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190AF3">
        <w:rPr>
          <w:rFonts w:ascii="Arial" w:hAnsi="Arial" w:cs="Arial"/>
          <w:color w:val="000000"/>
          <w:kern w:val="0"/>
        </w:rPr>
        <w:t xml:space="preserve">MEMO 053/SEMOSP/2023    ID418251 </w:t>
      </w:r>
      <w:r w:rsidR="000039FE">
        <w:rPr>
          <w:rFonts w:ascii="Arial" w:hAnsi="Arial" w:cs="Arial"/>
          <w:color w:val="000000"/>
          <w:kern w:val="0"/>
        </w:rPr>
        <w:t>/ 418823</w:t>
      </w:r>
    </w:p>
    <w:p w:rsidR="009020CD" w:rsidRPr="00190AF3" w:rsidRDefault="009020CD" w:rsidP="009020CD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190AF3">
        <w:rPr>
          <w:rFonts w:ascii="Arial" w:hAnsi="Arial" w:cs="Arial"/>
          <w:color w:val="000000"/>
          <w:kern w:val="0"/>
        </w:rPr>
        <w:t>MEMO 029/</w:t>
      </w:r>
      <w:r w:rsidR="00C10101" w:rsidRPr="00190AF3">
        <w:rPr>
          <w:rFonts w:ascii="Arial" w:hAnsi="Arial" w:cs="Arial"/>
          <w:color w:val="000000"/>
          <w:kern w:val="0"/>
        </w:rPr>
        <w:t>SEMPLAN</w:t>
      </w:r>
      <w:r w:rsidRPr="00190AF3">
        <w:rPr>
          <w:rFonts w:ascii="Arial" w:hAnsi="Arial" w:cs="Arial"/>
          <w:color w:val="000000"/>
          <w:kern w:val="0"/>
        </w:rPr>
        <w:t>/2023  ID</w:t>
      </w:r>
      <w:r w:rsidR="00C40A15" w:rsidRPr="00190AF3">
        <w:rPr>
          <w:rFonts w:ascii="Arial" w:hAnsi="Arial" w:cs="Arial"/>
          <w:color w:val="000000"/>
          <w:kern w:val="0"/>
        </w:rPr>
        <w:t>408740</w:t>
      </w:r>
    </w:p>
    <w:p w:rsidR="009020CD" w:rsidRPr="00190AF3" w:rsidRDefault="009020CD" w:rsidP="009020CD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MEMO</w:t>
      </w:r>
      <w:r w:rsidR="00C40A15" w:rsidRPr="00190AF3">
        <w:rPr>
          <w:rFonts w:ascii="Arial" w:hAnsi="Arial" w:cs="Arial"/>
          <w:color w:val="000000"/>
          <w:kern w:val="0"/>
        </w:rPr>
        <w:t xml:space="preserve"> 060</w:t>
      </w:r>
      <w:r w:rsidRPr="00190AF3">
        <w:rPr>
          <w:rFonts w:ascii="Arial" w:hAnsi="Arial" w:cs="Arial"/>
          <w:color w:val="000000"/>
          <w:kern w:val="0"/>
        </w:rPr>
        <w:t>/SEME</w:t>
      </w:r>
      <w:r w:rsidR="00C10101" w:rsidRPr="00190AF3">
        <w:rPr>
          <w:rFonts w:ascii="Arial" w:hAnsi="Arial" w:cs="Arial"/>
          <w:color w:val="000000"/>
          <w:kern w:val="0"/>
        </w:rPr>
        <w:t>D</w:t>
      </w:r>
      <w:r w:rsidRPr="00190AF3">
        <w:rPr>
          <w:rFonts w:ascii="Arial" w:hAnsi="Arial" w:cs="Arial"/>
          <w:color w:val="000000"/>
          <w:kern w:val="0"/>
        </w:rPr>
        <w:t>/2023    ID</w:t>
      </w:r>
      <w:r w:rsidR="00FE249C" w:rsidRPr="00190AF3">
        <w:rPr>
          <w:rFonts w:ascii="Arial" w:hAnsi="Arial" w:cs="Arial"/>
          <w:color w:val="000000"/>
          <w:kern w:val="0"/>
        </w:rPr>
        <w:t>406981</w:t>
      </w:r>
    </w:p>
    <w:p w:rsidR="00C40A15" w:rsidRPr="00190AF3" w:rsidRDefault="00C40A15" w:rsidP="00C40A15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MEMO</w:t>
      </w:r>
      <w:r w:rsidR="00FE249C" w:rsidRPr="00190AF3">
        <w:rPr>
          <w:rFonts w:ascii="Arial" w:hAnsi="Arial" w:cs="Arial"/>
          <w:color w:val="000000"/>
          <w:kern w:val="0"/>
        </w:rPr>
        <w:t xml:space="preserve"> 025</w:t>
      </w:r>
      <w:r w:rsidRPr="00190AF3">
        <w:rPr>
          <w:rFonts w:ascii="Arial" w:hAnsi="Arial" w:cs="Arial"/>
          <w:color w:val="000000"/>
          <w:kern w:val="0"/>
        </w:rPr>
        <w:t>/SEMED/2023      ID</w:t>
      </w:r>
      <w:r w:rsidR="00FE249C" w:rsidRPr="00190AF3">
        <w:rPr>
          <w:rFonts w:ascii="Arial" w:hAnsi="Arial" w:cs="Arial"/>
          <w:color w:val="000000"/>
          <w:kern w:val="0"/>
        </w:rPr>
        <w:t>408024</w:t>
      </w:r>
    </w:p>
    <w:p w:rsidR="009020CD" w:rsidRPr="00190AF3" w:rsidRDefault="009020CD" w:rsidP="009020CD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  <w:kern w:val="0"/>
        </w:rPr>
      </w:pPr>
    </w:p>
    <w:p w:rsidR="009020CD" w:rsidRPr="00190AF3" w:rsidRDefault="009020CD" w:rsidP="009020CD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  <w:kern w:val="0"/>
        </w:rPr>
      </w:pPr>
      <w:r w:rsidRPr="00190AF3">
        <w:rPr>
          <w:rFonts w:ascii="Arial" w:eastAsia="Times New Roman" w:hAnsi="Arial" w:cs="Arial"/>
          <w:snapToGrid w:val="0"/>
          <w:kern w:val="0"/>
        </w:rPr>
        <w:t xml:space="preserve">                 Certo de que está colenda Casa de Leis comunga do mesmo pensar deste Executivo, contamos com o senso de colaboração e ficamos no aguardo da aprovação dos </w:t>
      </w:r>
      <w:proofErr w:type="gramStart"/>
      <w:r w:rsidRPr="00190AF3">
        <w:rPr>
          <w:rFonts w:ascii="Arial" w:eastAsia="Times New Roman" w:hAnsi="Arial" w:cs="Arial"/>
          <w:snapToGrid w:val="0"/>
          <w:kern w:val="0"/>
        </w:rPr>
        <w:t>projetos</w:t>
      </w:r>
      <w:proofErr w:type="gramEnd"/>
      <w:r w:rsidRPr="00190AF3">
        <w:rPr>
          <w:rFonts w:ascii="Arial" w:eastAsia="Times New Roman" w:hAnsi="Arial" w:cs="Arial"/>
          <w:snapToGrid w:val="0"/>
          <w:kern w:val="0"/>
        </w:rPr>
        <w:t xml:space="preserve">. </w:t>
      </w:r>
    </w:p>
    <w:p w:rsidR="009020CD" w:rsidRPr="00190AF3" w:rsidRDefault="009020CD" w:rsidP="009020CD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  <w:kern w:val="0"/>
        </w:rPr>
      </w:pPr>
    </w:p>
    <w:p w:rsidR="009020CD" w:rsidRPr="00190AF3" w:rsidRDefault="009020CD" w:rsidP="009020CD">
      <w:pPr>
        <w:spacing w:after="120" w:line="240" w:lineRule="auto"/>
        <w:ind w:left="283"/>
        <w:rPr>
          <w:rFonts w:ascii="Arial" w:eastAsia="Times New Roman" w:hAnsi="Arial" w:cs="Arial"/>
          <w:i/>
          <w:kern w:val="0"/>
          <w:lang/>
        </w:rPr>
      </w:pPr>
      <w:r w:rsidRPr="00190AF3">
        <w:rPr>
          <w:rFonts w:ascii="Arial" w:eastAsia="Times New Roman" w:hAnsi="Arial" w:cs="Arial"/>
          <w:kern w:val="0"/>
          <w:lang/>
        </w:rPr>
        <w:t xml:space="preserve">              Informamos estar à disposição para quaisquer informações que julgar necessária.</w:t>
      </w:r>
    </w:p>
    <w:p w:rsidR="009020CD" w:rsidRPr="00190AF3" w:rsidRDefault="009020CD" w:rsidP="009020CD">
      <w:pPr>
        <w:spacing w:after="0" w:line="240" w:lineRule="auto"/>
        <w:ind w:right="-142"/>
        <w:jc w:val="both"/>
        <w:rPr>
          <w:rFonts w:ascii="Arial" w:eastAsia="Times New Roman" w:hAnsi="Arial" w:cs="Arial"/>
          <w:kern w:val="0"/>
          <w:lang/>
        </w:rPr>
      </w:pPr>
      <w:r w:rsidRPr="00190AF3">
        <w:rPr>
          <w:rFonts w:ascii="Arial" w:eastAsia="Times New Roman" w:hAnsi="Arial" w:cs="Arial"/>
          <w:kern w:val="0"/>
          <w:lang/>
        </w:rPr>
        <w:t xml:space="preserve">                 Atenciosamente                         </w:t>
      </w:r>
    </w:p>
    <w:p w:rsidR="009020CD" w:rsidRPr="00190AF3" w:rsidRDefault="009020CD" w:rsidP="009020CD">
      <w:pPr>
        <w:spacing w:after="0" w:line="240" w:lineRule="auto"/>
        <w:ind w:right="-142"/>
        <w:jc w:val="both"/>
        <w:rPr>
          <w:rFonts w:ascii="Arial" w:eastAsia="Times New Roman" w:hAnsi="Arial" w:cs="Arial"/>
          <w:kern w:val="0"/>
          <w:lang/>
        </w:rPr>
      </w:pPr>
    </w:p>
    <w:p w:rsidR="009020CD" w:rsidRPr="00190AF3" w:rsidRDefault="009020CD" w:rsidP="009020CD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  <w:r w:rsidRPr="00190AF3">
        <w:rPr>
          <w:rFonts w:ascii="Arial" w:eastAsia="Times New Roman" w:hAnsi="Arial" w:cs="Arial"/>
          <w:kern w:val="0"/>
          <w:lang/>
        </w:rPr>
        <w:t>Chupinguaia/RO</w:t>
      </w:r>
      <w:r w:rsidRPr="00190AF3">
        <w:rPr>
          <w:rFonts w:ascii="Arial" w:eastAsia="Times New Roman" w:hAnsi="Arial" w:cs="Arial"/>
          <w:kern w:val="0"/>
          <w:lang/>
        </w:rPr>
        <w:t>,</w:t>
      </w:r>
      <w:r w:rsidR="005144EA">
        <w:rPr>
          <w:rFonts w:ascii="Arial" w:hAnsi="Arial" w:cs="Arial"/>
          <w:noProof/>
          <w:kern w:val="0"/>
        </w:rPr>
        <w:pict>
          <v:line id="_x0000_s1028" style="position:absolute;z-index:-251651584;visibility:visible;mso-position-horizontal-relative:page;mso-position-vertical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<v:stroke dashstyle="1 1"/>
            <w10:wrap anchorx="page" anchory="page"/>
          </v:line>
        </w:pict>
      </w:r>
      <w:r w:rsidR="00C10101" w:rsidRPr="00190AF3">
        <w:rPr>
          <w:rFonts w:ascii="Arial" w:eastAsia="Times New Roman" w:hAnsi="Arial" w:cs="Arial"/>
          <w:kern w:val="0"/>
          <w:lang/>
        </w:rPr>
        <w:t>02 de agosto</w:t>
      </w:r>
      <w:r w:rsidRPr="00190AF3">
        <w:rPr>
          <w:rFonts w:ascii="Arial" w:eastAsia="Times New Roman" w:hAnsi="Arial" w:cs="Arial"/>
          <w:kern w:val="0"/>
          <w:lang/>
        </w:rPr>
        <w:t xml:space="preserve"> de 2023.</w:t>
      </w:r>
    </w:p>
    <w:p w:rsidR="009020CD" w:rsidRPr="00190AF3" w:rsidRDefault="009020CD" w:rsidP="009020CD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</w:p>
    <w:p w:rsidR="009020CD" w:rsidRPr="00190AF3" w:rsidRDefault="009020CD" w:rsidP="009020CD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</w:p>
    <w:p w:rsidR="009020CD" w:rsidRPr="00190AF3" w:rsidRDefault="009020CD" w:rsidP="009020CD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</w:p>
    <w:p w:rsidR="009020CD" w:rsidRPr="00190AF3" w:rsidRDefault="009020CD" w:rsidP="009020CD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</w:p>
    <w:p w:rsidR="009020CD" w:rsidRPr="00190AF3" w:rsidRDefault="009020CD" w:rsidP="009020CD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</w:p>
    <w:p w:rsidR="009020CD" w:rsidRPr="00190AF3" w:rsidRDefault="009020CD" w:rsidP="009020CD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</w:p>
    <w:p w:rsidR="00D07184" w:rsidRPr="00190AF3" w:rsidRDefault="00E70ABD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b/>
          <w:bCs/>
          <w:color w:val="000000"/>
          <w:kern w:val="0"/>
        </w:rPr>
        <w:lastRenderedPageBreak/>
        <w:t xml:space="preserve">PROJETO </w:t>
      </w:r>
      <w:proofErr w:type="gramStart"/>
      <w:r w:rsidRPr="00190AF3">
        <w:rPr>
          <w:rFonts w:ascii="Arial" w:hAnsi="Arial" w:cs="Arial"/>
          <w:b/>
          <w:bCs/>
          <w:color w:val="000000"/>
          <w:kern w:val="0"/>
        </w:rPr>
        <w:t>Nº ,</w:t>
      </w:r>
      <w:proofErr w:type="gramEnd"/>
      <w:r w:rsidR="00BA7BB4" w:rsidRPr="00190AF3">
        <w:rPr>
          <w:rFonts w:ascii="Arial" w:hAnsi="Arial" w:cs="Arial"/>
          <w:b/>
          <w:bCs/>
          <w:color w:val="000000"/>
          <w:kern w:val="0"/>
        </w:rPr>
        <w:t>de</w:t>
      </w:r>
      <w:r w:rsidR="008A7A78" w:rsidRPr="00190AF3">
        <w:rPr>
          <w:rFonts w:ascii="Arial" w:hAnsi="Arial" w:cs="Arial"/>
          <w:b/>
          <w:bCs/>
          <w:color w:val="000000"/>
          <w:kern w:val="0"/>
        </w:rPr>
        <w:t>02 de agosto</w:t>
      </w:r>
      <w:r w:rsidR="003463A0" w:rsidRPr="00190AF3">
        <w:rPr>
          <w:rFonts w:ascii="Arial" w:hAnsi="Arial" w:cs="Arial"/>
          <w:b/>
          <w:bCs/>
          <w:color w:val="000000"/>
          <w:kern w:val="0"/>
        </w:rPr>
        <w:t>de</w:t>
      </w:r>
      <w:r w:rsidRPr="00190AF3">
        <w:rPr>
          <w:rFonts w:ascii="Arial" w:hAnsi="Arial" w:cs="Arial"/>
          <w:b/>
          <w:bCs/>
          <w:color w:val="000000"/>
          <w:kern w:val="0"/>
        </w:rPr>
        <w:t xml:space="preserve"> 2023</w:t>
      </w:r>
    </w:p>
    <w:p w:rsidR="00D07184" w:rsidRPr="00190AF3" w:rsidRDefault="00D07184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kern w:val="0"/>
        </w:rPr>
      </w:pPr>
    </w:p>
    <w:p w:rsidR="00D07184" w:rsidRPr="00190AF3" w:rsidRDefault="00E70ABD" w:rsidP="00BA7BB4">
      <w:pPr>
        <w:widowControl w:val="0"/>
        <w:tabs>
          <w:tab w:val="left" w:pos="3825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</w:rPr>
      </w:pPr>
      <w:r w:rsidRPr="00190AF3">
        <w:rPr>
          <w:rFonts w:ascii="Arial" w:hAnsi="Arial" w:cs="Arial"/>
          <w:kern w:val="0"/>
        </w:rPr>
        <w:tab/>
      </w:r>
      <w:r w:rsidRPr="00190AF3">
        <w:rPr>
          <w:rFonts w:ascii="Arial" w:hAnsi="Arial" w:cs="Arial"/>
          <w:i/>
          <w:iCs/>
          <w:color w:val="000000"/>
          <w:kern w:val="0"/>
        </w:rPr>
        <w:t xml:space="preserve">Abre no orçamento vigente crédito especial </w:t>
      </w:r>
      <w:r w:rsidR="00BA7BB4" w:rsidRPr="00190AF3">
        <w:rPr>
          <w:rFonts w:ascii="Arial" w:hAnsi="Arial" w:cs="Arial"/>
          <w:i/>
          <w:iCs/>
          <w:color w:val="000000"/>
          <w:kern w:val="0"/>
        </w:rPr>
        <w:t xml:space="preserve">no valor de R$ </w:t>
      </w:r>
      <w:r w:rsidR="00BA7BB4" w:rsidRPr="00190AF3">
        <w:rPr>
          <w:rFonts w:ascii="Arial" w:hAnsi="Arial" w:cs="Arial"/>
          <w:color w:val="000000"/>
          <w:kern w:val="0"/>
        </w:rPr>
        <w:t>31</w:t>
      </w:r>
      <w:r w:rsidR="000039FE">
        <w:rPr>
          <w:rFonts w:ascii="Arial" w:hAnsi="Arial" w:cs="Arial"/>
          <w:color w:val="000000"/>
          <w:kern w:val="0"/>
        </w:rPr>
        <w:t>9.714,96</w:t>
      </w:r>
    </w:p>
    <w:p w:rsidR="00D07184" w:rsidRPr="00190AF3" w:rsidRDefault="00E70ABD">
      <w:pPr>
        <w:widowControl w:val="0"/>
        <w:tabs>
          <w:tab w:val="left" w:pos="105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kern w:val="0"/>
        </w:rPr>
        <w:tab/>
      </w:r>
    </w:p>
    <w:p w:rsidR="00D07184" w:rsidRPr="00190AF3" w:rsidRDefault="00E70ABD" w:rsidP="009020CD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kern w:val="0"/>
        </w:rPr>
        <w:tab/>
      </w:r>
    </w:p>
    <w:p w:rsidR="00D07184" w:rsidRPr="00190AF3" w:rsidRDefault="00E70ABD" w:rsidP="00BA7BB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90AF3">
        <w:rPr>
          <w:rFonts w:ascii="Arial" w:hAnsi="Arial" w:cs="Arial"/>
          <w:kern w:val="0"/>
        </w:rPr>
        <w:tab/>
      </w:r>
      <w:r w:rsidRPr="00190AF3">
        <w:rPr>
          <w:rFonts w:ascii="Arial" w:hAnsi="Arial" w:cs="Arial"/>
          <w:color w:val="000000"/>
          <w:kern w:val="0"/>
        </w:rPr>
        <w:t>Artigo 1o.- Fica aberto no orçamento vigente, um crédito especial naimportância de R$</w:t>
      </w:r>
      <w:r w:rsidR="000039FE" w:rsidRPr="00190AF3">
        <w:rPr>
          <w:rFonts w:ascii="Arial" w:hAnsi="Arial" w:cs="Arial"/>
          <w:color w:val="000000"/>
          <w:kern w:val="0"/>
        </w:rPr>
        <w:t>31</w:t>
      </w:r>
      <w:r w:rsidR="000039FE">
        <w:rPr>
          <w:rFonts w:ascii="Arial" w:hAnsi="Arial" w:cs="Arial"/>
          <w:color w:val="000000"/>
          <w:kern w:val="0"/>
        </w:rPr>
        <w:t xml:space="preserve">9.714,96 </w:t>
      </w:r>
      <w:r w:rsidR="000039FE" w:rsidRPr="00190AF3">
        <w:rPr>
          <w:rFonts w:ascii="Arial" w:hAnsi="Arial" w:cs="Arial"/>
          <w:color w:val="000000"/>
          <w:kern w:val="0"/>
        </w:rPr>
        <w:t>(Trezentos e dez</w:t>
      </w:r>
      <w:r w:rsidR="000039FE">
        <w:rPr>
          <w:rFonts w:ascii="Arial" w:hAnsi="Arial" w:cs="Arial"/>
          <w:color w:val="000000"/>
          <w:kern w:val="0"/>
        </w:rPr>
        <w:t>enove mil, setecentos e quatorze reais, noventa e seis centavos</w:t>
      </w:r>
      <w:r w:rsidR="000039FE" w:rsidRPr="00190AF3">
        <w:rPr>
          <w:rFonts w:ascii="Arial" w:hAnsi="Arial" w:cs="Arial"/>
          <w:color w:val="000000"/>
          <w:kern w:val="0"/>
        </w:rPr>
        <w:t>)</w:t>
      </w:r>
      <w:r w:rsidR="00BA7BB4" w:rsidRPr="00190AF3">
        <w:rPr>
          <w:rFonts w:ascii="Arial" w:hAnsi="Arial" w:cs="Arial"/>
          <w:color w:val="000000"/>
          <w:kern w:val="0"/>
        </w:rPr>
        <w:t>, distribuídos</w:t>
      </w:r>
      <w:r w:rsidRPr="00190AF3">
        <w:rPr>
          <w:rFonts w:ascii="Arial" w:hAnsi="Arial" w:cs="Arial"/>
          <w:color w:val="000000"/>
          <w:kern w:val="0"/>
        </w:rPr>
        <w:t xml:space="preserve"> as seguintes dotações:</w:t>
      </w:r>
    </w:p>
    <w:p w:rsidR="00D07184" w:rsidRPr="00190AF3" w:rsidRDefault="00D07184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kern w:val="0"/>
        </w:rPr>
      </w:pPr>
    </w:p>
    <w:p w:rsidR="00D07184" w:rsidRPr="00190AF3" w:rsidRDefault="00E70ABD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b/>
          <w:bCs/>
          <w:color w:val="000000"/>
          <w:kern w:val="0"/>
        </w:rPr>
        <w:t xml:space="preserve">Suplementação </w:t>
      </w:r>
      <w:proofErr w:type="gramStart"/>
      <w:r w:rsidRPr="00190AF3">
        <w:rPr>
          <w:rFonts w:ascii="Arial" w:hAnsi="Arial" w:cs="Arial"/>
          <w:b/>
          <w:bCs/>
          <w:color w:val="000000"/>
          <w:kern w:val="0"/>
        </w:rPr>
        <w:t xml:space="preserve">( </w:t>
      </w:r>
      <w:proofErr w:type="gramEnd"/>
      <w:r w:rsidRPr="00190AF3">
        <w:rPr>
          <w:rFonts w:ascii="Arial" w:hAnsi="Arial" w:cs="Arial"/>
          <w:b/>
          <w:bCs/>
          <w:color w:val="000000"/>
          <w:kern w:val="0"/>
        </w:rPr>
        <w:t>+ )31</w:t>
      </w:r>
      <w:r w:rsidR="000039FE">
        <w:rPr>
          <w:rFonts w:ascii="Arial" w:hAnsi="Arial" w:cs="Arial"/>
          <w:b/>
          <w:bCs/>
          <w:color w:val="000000"/>
          <w:kern w:val="0"/>
        </w:rPr>
        <w:t>9</w:t>
      </w:r>
      <w:r w:rsidRPr="00190AF3">
        <w:rPr>
          <w:rFonts w:ascii="Arial" w:hAnsi="Arial" w:cs="Arial"/>
          <w:b/>
          <w:bCs/>
          <w:color w:val="000000"/>
          <w:kern w:val="0"/>
        </w:rPr>
        <w:t>.</w:t>
      </w:r>
      <w:r w:rsidR="000039FE">
        <w:rPr>
          <w:rFonts w:ascii="Arial" w:hAnsi="Arial" w:cs="Arial"/>
          <w:b/>
          <w:bCs/>
          <w:color w:val="000000"/>
          <w:kern w:val="0"/>
        </w:rPr>
        <w:t>714,96</w:t>
      </w:r>
    </w:p>
    <w:p w:rsidR="00E72975" w:rsidRPr="00190AF3" w:rsidRDefault="00E7297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:rsidR="00E72975" w:rsidRPr="00190AF3" w:rsidRDefault="00E72975" w:rsidP="00E72975">
      <w:pPr>
        <w:pStyle w:val="SemEspaamento"/>
        <w:rPr>
          <w:rFonts w:ascii="Arial" w:hAnsi="Arial" w:cs="Arial"/>
          <w:b/>
          <w:bCs/>
          <w:u w:val="single"/>
        </w:rPr>
      </w:pPr>
      <w:r w:rsidRPr="00190AF3">
        <w:rPr>
          <w:rFonts w:ascii="Arial" w:hAnsi="Arial" w:cs="Arial"/>
          <w:b/>
          <w:bCs/>
          <w:u w:val="single"/>
        </w:rPr>
        <w:t>SUPERAVIT FINANCEIRO</w:t>
      </w:r>
    </w:p>
    <w:p w:rsidR="00D07184" w:rsidRPr="00190AF3" w:rsidRDefault="00E70AB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020603</w:t>
      </w:r>
      <w:r w:rsidR="00BA7BB4" w:rsidRPr="00190AF3">
        <w:rPr>
          <w:rFonts w:ascii="Arial" w:hAnsi="Arial" w:cs="Arial"/>
          <w:color w:val="000000"/>
          <w:kern w:val="0"/>
        </w:rPr>
        <w:t>-</w:t>
      </w:r>
      <w:r w:rsidRPr="00190AF3">
        <w:rPr>
          <w:rFonts w:ascii="Arial" w:hAnsi="Arial" w:cs="Arial"/>
          <w:color w:val="000000"/>
          <w:kern w:val="0"/>
        </w:rPr>
        <w:t>ATIVIDADES DE OBRAS E SERVIÇOS PUBLICOS - RECURSOS VINCULADO</w:t>
      </w:r>
    </w:p>
    <w:p w:rsidR="00BA7BB4" w:rsidRPr="00190AF3" w:rsidRDefault="00E70ABD">
      <w:pPr>
        <w:widowControl w:val="0"/>
        <w:tabs>
          <w:tab w:val="left" w:pos="1710"/>
          <w:tab w:val="left" w:pos="2370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27.813.0027.1669</w:t>
      </w:r>
      <w:r w:rsidR="00BA7BB4" w:rsidRPr="00190AF3">
        <w:rPr>
          <w:rFonts w:ascii="Arial" w:hAnsi="Arial" w:cs="Arial"/>
          <w:color w:val="000000"/>
          <w:kern w:val="0"/>
        </w:rPr>
        <w:t xml:space="preserve"> -PARQUE ECOLOGICO</w:t>
      </w:r>
    </w:p>
    <w:p w:rsidR="00D07184" w:rsidRPr="00190AF3" w:rsidRDefault="00BA7BB4">
      <w:pPr>
        <w:widowControl w:val="0"/>
        <w:tabs>
          <w:tab w:val="left" w:pos="1710"/>
          <w:tab w:val="left" w:pos="2370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kern w:val="0"/>
        </w:rPr>
        <w:t xml:space="preserve">528- </w:t>
      </w:r>
      <w:r w:rsidRPr="00190AF3">
        <w:rPr>
          <w:rFonts w:ascii="Arial" w:hAnsi="Arial" w:cs="Arial"/>
          <w:color w:val="000000"/>
          <w:kern w:val="0"/>
        </w:rPr>
        <w:t>4.4.90.51.00-obras e instalações13</w:t>
      </w:r>
      <w:r w:rsidR="000039FE">
        <w:rPr>
          <w:rFonts w:ascii="Arial" w:hAnsi="Arial" w:cs="Arial"/>
          <w:color w:val="000000"/>
          <w:kern w:val="0"/>
        </w:rPr>
        <w:t>1.845,74</w:t>
      </w:r>
    </w:p>
    <w:p w:rsidR="00D07184" w:rsidRPr="00190AF3" w:rsidRDefault="00E70AB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F.R.: 62500</w:t>
      </w:r>
    </w:p>
    <w:p w:rsidR="00D07184" w:rsidRPr="00190AF3" w:rsidRDefault="00E70ABD">
      <w:pPr>
        <w:widowControl w:val="0"/>
        <w:tabs>
          <w:tab w:val="left" w:pos="3885"/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kern w:val="0"/>
        </w:rPr>
        <w:tab/>
      </w:r>
      <w:r w:rsidRPr="00190AF3">
        <w:rPr>
          <w:rFonts w:ascii="Arial" w:hAnsi="Arial" w:cs="Arial"/>
          <w:color w:val="FFFFFF"/>
          <w:kern w:val="0"/>
        </w:rPr>
        <w:t>RES</w:t>
      </w:r>
      <w:r w:rsidRPr="00190AF3">
        <w:rPr>
          <w:rFonts w:ascii="Arial" w:hAnsi="Arial" w:cs="Arial"/>
          <w:kern w:val="0"/>
        </w:rPr>
        <w:tab/>
      </w:r>
      <w:r w:rsidRPr="00190AF3">
        <w:rPr>
          <w:rFonts w:ascii="Arial" w:hAnsi="Arial" w:cs="Arial"/>
          <w:color w:val="FFFFFF"/>
          <w:kern w:val="0"/>
        </w:rPr>
        <w:t xml:space="preserve">Recursos de Exercícios </w:t>
      </w:r>
    </w:p>
    <w:p w:rsidR="00E72975" w:rsidRPr="00190AF3" w:rsidRDefault="00E72975" w:rsidP="00E72975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020703-ATIVIDADES DO ENSINO - RECURSOS VINCULADOS</w:t>
      </w:r>
    </w:p>
    <w:p w:rsidR="00E72975" w:rsidRPr="00190AF3" w:rsidRDefault="00E72975" w:rsidP="00E72975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190AF3">
        <w:rPr>
          <w:rFonts w:ascii="Arial" w:hAnsi="Arial" w:cs="Arial"/>
          <w:color w:val="000000"/>
          <w:kern w:val="0"/>
        </w:rPr>
        <w:t>12.361.0023.2033</w:t>
      </w:r>
      <w:r w:rsidR="00A70508">
        <w:rPr>
          <w:rFonts w:ascii="Arial" w:hAnsi="Arial" w:cs="Arial"/>
          <w:color w:val="000000"/>
          <w:kern w:val="0"/>
        </w:rPr>
        <w:t>-TRANSPORTE ESCOLAR-ESTADUAL</w:t>
      </w:r>
    </w:p>
    <w:p w:rsidR="00E72975" w:rsidRPr="00190AF3" w:rsidRDefault="00E72975" w:rsidP="00E72975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 xml:space="preserve">605 </w:t>
      </w:r>
      <w:r w:rsidRPr="00190AF3">
        <w:rPr>
          <w:rFonts w:ascii="Arial" w:hAnsi="Arial" w:cs="Arial"/>
          <w:kern w:val="0"/>
        </w:rPr>
        <w:t>-</w:t>
      </w:r>
      <w:r w:rsidRPr="00190AF3">
        <w:rPr>
          <w:rFonts w:ascii="Arial" w:hAnsi="Arial" w:cs="Arial"/>
          <w:color w:val="000000"/>
          <w:kern w:val="0"/>
        </w:rPr>
        <w:t>3.3.90.93.00-indenizações e restituições                          15.000,00</w:t>
      </w:r>
    </w:p>
    <w:p w:rsidR="00E72975" w:rsidRPr="00190AF3" w:rsidRDefault="00E72975" w:rsidP="00E72975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F.R.: 02571</w:t>
      </w:r>
    </w:p>
    <w:p w:rsidR="00E72975" w:rsidRPr="00190AF3" w:rsidRDefault="00E72975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E72975" w:rsidRPr="00190AF3" w:rsidRDefault="00E72975" w:rsidP="00E72975">
      <w:pPr>
        <w:widowControl w:val="0"/>
        <w:tabs>
          <w:tab w:val="left" w:pos="1710"/>
          <w:tab w:val="left" w:pos="2370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190AF3">
        <w:rPr>
          <w:rFonts w:ascii="Arial" w:hAnsi="Arial" w:cs="Arial"/>
          <w:color w:val="000000"/>
          <w:kern w:val="0"/>
        </w:rPr>
        <w:t>12.361.0023.1281-</w:t>
      </w:r>
      <w:r w:rsidR="00A70508">
        <w:rPr>
          <w:rFonts w:ascii="Arial" w:hAnsi="Arial" w:cs="Arial"/>
          <w:color w:val="000000"/>
          <w:kern w:val="0"/>
        </w:rPr>
        <w:t>PROJETO PLAY MAIS</w:t>
      </w:r>
    </w:p>
    <w:p w:rsidR="00E72975" w:rsidRPr="00190AF3" w:rsidRDefault="00E72975" w:rsidP="00E72975">
      <w:pPr>
        <w:widowControl w:val="0"/>
        <w:tabs>
          <w:tab w:val="left" w:pos="1710"/>
          <w:tab w:val="left" w:pos="2370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659</w:t>
      </w:r>
      <w:r w:rsidRPr="00190AF3">
        <w:rPr>
          <w:rFonts w:ascii="Arial" w:hAnsi="Arial" w:cs="Arial"/>
          <w:kern w:val="0"/>
        </w:rPr>
        <w:t>-</w:t>
      </w:r>
      <w:r w:rsidRPr="00190AF3">
        <w:rPr>
          <w:rFonts w:ascii="Arial" w:hAnsi="Arial" w:cs="Arial"/>
          <w:color w:val="000000"/>
          <w:kern w:val="0"/>
        </w:rPr>
        <w:t>3.3.90.93.00-indenizações e restituições                            7.887,61</w:t>
      </w:r>
    </w:p>
    <w:p w:rsidR="00E72975" w:rsidRPr="00190AF3" w:rsidRDefault="00E72975" w:rsidP="00E72975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F.R.: 02500</w:t>
      </w:r>
    </w:p>
    <w:p w:rsidR="00E72975" w:rsidRPr="00190AF3" w:rsidRDefault="00E72975" w:rsidP="00E72975">
      <w:pPr>
        <w:widowControl w:val="0"/>
        <w:tabs>
          <w:tab w:val="left" w:pos="3885"/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kern w:val="0"/>
        </w:rPr>
        <w:tab/>
      </w:r>
      <w:r w:rsidRPr="00190AF3">
        <w:rPr>
          <w:rFonts w:ascii="Arial" w:hAnsi="Arial" w:cs="Arial"/>
          <w:color w:val="FFFFFF"/>
          <w:kern w:val="0"/>
        </w:rPr>
        <w:t>RECURSOS LIVRES</w:t>
      </w:r>
      <w:r w:rsidRPr="00190AF3">
        <w:rPr>
          <w:rFonts w:ascii="Arial" w:hAnsi="Arial" w:cs="Arial"/>
          <w:kern w:val="0"/>
        </w:rPr>
        <w:tab/>
      </w:r>
      <w:r w:rsidRPr="00190AF3">
        <w:rPr>
          <w:rFonts w:ascii="Arial" w:hAnsi="Arial" w:cs="Arial"/>
          <w:color w:val="FFFFFF"/>
          <w:kern w:val="0"/>
        </w:rPr>
        <w:t xml:space="preserve">Recursos de Exercícios </w:t>
      </w:r>
    </w:p>
    <w:p w:rsidR="00E72975" w:rsidRPr="00190AF3" w:rsidRDefault="00E72975" w:rsidP="00E72975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12.361.0023.1281</w:t>
      </w:r>
      <w:r w:rsidR="00A70508">
        <w:rPr>
          <w:rFonts w:ascii="Arial" w:hAnsi="Arial" w:cs="Arial"/>
          <w:color w:val="000000"/>
          <w:kern w:val="0"/>
        </w:rPr>
        <w:t xml:space="preserve"> -PROJETO PLAY MAIS</w:t>
      </w:r>
    </w:p>
    <w:p w:rsidR="00E72975" w:rsidRPr="00190AF3" w:rsidRDefault="00E72975" w:rsidP="00E72975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kern w:val="0"/>
        </w:rPr>
        <w:t>660--</w:t>
      </w:r>
      <w:r w:rsidRPr="00190AF3">
        <w:rPr>
          <w:rFonts w:ascii="Arial" w:hAnsi="Arial" w:cs="Arial"/>
          <w:color w:val="000000"/>
          <w:kern w:val="0"/>
        </w:rPr>
        <w:t>3.3.90.93.00-indenizações e restituições        65.690,82</w:t>
      </w:r>
    </w:p>
    <w:p w:rsidR="00E72975" w:rsidRPr="00190AF3" w:rsidRDefault="00E72975" w:rsidP="00E72975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F.R.: 02701</w:t>
      </w:r>
    </w:p>
    <w:p w:rsidR="00E72975" w:rsidRPr="00190AF3" w:rsidRDefault="00E72975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E72975" w:rsidRPr="00190AF3" w:rsidRDefault="00E72975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u w:val="single"/>
        </w:rPr>
      </w:pPr>
      <w:r w:rsidRPr="00190AF3">
        <w:rPr>
          <w:rFonts w:ascii="Arial" w:hAnsi="Arial" w:cs="Arial"/>
          <w:b/>
          <w:bCs/>
          <w:color w:val="000000"/>
          <w:kern w:val="0"/>
          <w:u w:val="single"/>
        </w:rPr>
        <w:t>ANULAÇÃO DE DOTAÇAO</w:t>
      </w:r>
    </w:p>
    <w:p w:rsidR="00190AF3" w:rsidRPr="00190AF3" w:rsidRDefault="00190AF3" w:rsidP="00190AF3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020502-SECRETARIA DE PLANEJAMENTO - RECURSOS VINCULADOS</w:t>
      </w:r>
    </w:p>
    <w:p w:rsidR="00190AF3" w:rsidRPr="00190AF3" w:rsidRDefault="00190AF3" w:rsidP="00190AF3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190AF3">
        <w:rPr>
          <w:rFonts w:ascii="Arial" w:hAnsi="Arial" w:cs="Arial"/>
          <w:color w:val="000000"/>
          <w:kern w:val="0"/>
        </w:rPr>
        <w:t>04.127.0020.1231- CONVÊNIO TITULO JÁ</w:t>
      </w:r>
    </w:p>
    <w:p w:rsidR="00190AF3" w:rsidRPr="00190AF3" w:rsidRDefault="00190AF3" w:rsidP="00190AF3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kern w:val="0"/>
        </w:rPr>
        <w:t>452-</w:t>
      </w:r>
      <w:r w:rsidRPr="00190AF3">
        <w:rPr>
          <w:rFonts w:ascii="Arial" w:hAnsi="Arial" w:cs="Arial"/>
          <w:color w:val="000000"/>
          <w:kern w:val="0"/>
        </w:rPr>
        <w:t>3.3.90.93.00-indenizações e restituições                           59.077,48</w:t>
      </w:r>
    </w:p>
    <w:p w:rsidR="00190AF3" w:rsidRPr="00190AF3" w:rsidRDefault="00190AF3" w:rsidP="00190AF3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F.R.: 02701</w:t>
      </w:r>
    </w:p>
    <w:p w:rsidR="00190AF3" w:rsidRPr="00190AF3" w:rsidRDefault="00190AF3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u w:val="single"/>
        </w:rPr>
      </w:pPr>
    </w:p>
    <w:p w:rsidR="00D07184" w:rsidRPr="00190AF3" w:rsidRDefault="00E70AB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020701</w:t>
      </w:r>
      <w:r w:rsidR="00BA7BB4" w:rsidRPr="00190AF3">
        <w:rPr>
          <w:rFonts w:ascii="Arial" w:hAnsi="Arial" w:cs="Arial"/>
          <w:color w:val="000000"/>
          <w:kern w:val="0"/>
        </w:rPr>
        <w:t>-</w:t>
      </w:r>
      <w:r w:rsidRPr="00190AF3">
        <w:rPr>
          <w:rFonts w:ascii="Arial" w:hAnsi="Arial" w:cs="Arial"/>
          <w:color w:val="000000"/>
          <w:kern w:val="0"/>
        </w:rPr>
        <w:t>ATIVIDADES DO ENSINO BASICO</w:t>
      </w:r>
    </w:p>
    <w:p w:rsidR="00BA7BB4" w:rsidRPr="00190AF3" w:rsidRDefault="00E70ABD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190AF3">
        <w:rPr>
          <w:rFonts w:ascii="Arial" w:hAnsi="Arial" w:cs="Arial"/>
          <w:color w:val="000000"/>
          <w:kern w:val="0"/>
        </w:rPr>
        <w:t>12.361.0022.2019</w:t>
      </w:r>
      <w:r w:rsidR="00BA7BB4" w:rsidRPr="00190AF3">
        <w:rPr>
          <w:rFonts w:ascii="Arial" w:hAnsi="Arial" w:cs="Arial"/>
          <w:color w:val="000000"/>
          <w:kern w:val="0"/>
        </w:rPr>
        <w:t>- MANUTENÇÃO E MELHORIAS DO ENSINO FUNDAMENTAL</w:t>
      </w:r>
    </w:p>
    <w:p w:rsidR="00D07184" w:rsidRPr="00190AF3" w:rsidRDefault="00BA7BB4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661-3.1.90.04.00-contratação por tempo determinado                 30.000,00</w:t>
      </w:r>
    </w:p>
    <w:p w:rsidR="00D07184" w:rsidRDefault="00E70AB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190AF3">
        <w:rPr>
          <w:rFonts w:ascii="Arial" w:hAnsi="Arial" w:cs="Arial"/>
          <w:color w:val="000000"/>
          <w:kern w:val="0"/>
        </w:rPr>
        <w:t>F.R.: 01500</w:t>
      </w:r>
      <w:r w:rsidR="00BA7BB4" w:rsidRPr="00190AF3">
        <w:rPr>
          <w:rFonts w:ascii="Arial" w:hAnsi="Arial" w:cs="Arial"/>
          <w:color w:val="000000"/>
          <w:kern w:val="0"/>
        </w:rPr>
        <w:t>-1001</w:t>
      </w:r>
    </w:p>
    <w:p w:rsidR="00460095" w:rsidRDefault="00460095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460095" w:rsidRDefault="00460095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460095" w:rsidRDefault="00460095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u w:val="single"/>
        </w:rPr>
      </w:pPr>
      <w:r w:rsidRPr="00460095">
        <w:rPr>
          <w:rFonts w:ascii="Arial" w:hAnsi="Arial" w:cs="Arial"/>
          <w:b/>
          <w:bCs/>
          <w:color w:val="000000"/>
          <w:kern w:val="0"/>
          <w:u w:val="single"/>
        </w:rPr>
        <w:t>EXCESSO DE ARRECADAÇÃO</w:t>
      </w:r>
    </w:p>
    <w:p w:rsidR="00460095" w:rsidRDefault="00460095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021003-ATIVIDADES DE AÇÃO SOCIAL-RECURSOS VINCULADOS</w:t>
      </w:r>
    </w:p>
    <w:p w:rsidR="00460095" w:rsidRDefault="00460095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08.244.0024.2237-BENEFICIOS EVENTUAIS</w:t>
      </w:r>
    </w:p>
    <w:p w:rsidR="00460095" w:rsidRDefault="00460095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662-3.3.90.32.00.00-Material/bem ou serviço de distribuição gratuita   10.213,31</w:t>
      </w:r>
    </w:p>
    <w:p w:rsidR="00460095" w:rsidRDefault="00460095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460095" w:rsidRDefault="00460095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460095" w:rsidRDefault="00460095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460095" w:rsidRDefault="00460095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460095" w:rsidRDefault="00460095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D07184" w:rsidRPr="00190AF3" w:rsidRDefault="00E70ABD">
      <w:pPr>
        <w:widowControl w:val="0"/>
        <w:tabs>
          <w:tab w:val="left" w:pos="3885"/>
          <w:tab w:val="left" w:pos="6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kern w:val="0"/>
        </w:rPr>
        <w:lastRenderedPageBreak/>
        <w:tab/>
      </w:r>
      <w:r w:rsidRPr="00190AF3">
        <w:rPr>
          <w:rFonts w:ascii="Arial" w:hAnsi="Arial" w:cs="Arial"/>
          <w:color w:val="FFFFFF"/>
          <w:kern w:val="0"/>
        </w:rPr>
        <w:t>Recursos de Exercícios Anteriores</w:t>
      </w:r>
    </w:p>
    <w:p w:rsidR="00D07184" w:rsidRPr="00190AF3" w:rsidRDefault="00D07184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kern w:val="0"/>
        </w:rPr>
      </w:pPr>
    </w:p>
    <w:p w:rsidR="00D07184" w:rsidRDefault="00E70ABD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190AF3">
        <w:rPr>
          <w:rFonts w:ascii="Arial" w:hAnsi="Arial" w:cs="Arial"/>
          <w:kern w:val="0"/>
        </w:rPr>
        <w:tab/>
      </w:r>
      <w:r w:rsidRPr="00190AF3">
        <w:rPr>
          <w:rFonts w:ascii="Arial" w:hAnsi="Arial" w:cs="Arial"/>
          <w:color w:val="000000"/>
          <w:kern w:val="0"/>
        </w:rPr>
        <w:t xml:space="preserve">Artigo 2o.- O crédito aberto </w:t>
      </w:r>
      <w:r w:rsidRPr="00190AF3">
        <w:rPr>
          <w:rFonts w:ascii="Arial" w:hAnsi="Arial" w:cs="Arial"/>
          <w:color w:val="000000"/>
          <w:kern w:val="0"/>
        </w:rPr>
        <w:t>na forma do artigo anterior será coberto com recursosprovenientes de:</w:t>
      </w:r>
    </w:p>
    <w:p w:rsidR="00460095" w:rsidRDefault="00460095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460095" w:rsidRDefault="00460095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u w:val="single"/>
        </w:rPr>
      </w:pPr>
      <w:r w:rsidRPr="00460095">
        <w:rPr>
          <w:rFonts w:ascii="Arial" w:hAnsi="Arial" w:cs="Arial"/>
          <w:b/>
          <w:bCs/>
          <w:color w:val="000000"/>
          <w:kern w:val="0"/>
          <w:u w:val="single"/>
        </w:rPr>
        <w:t>EXCESSO DE ARRECADAÇÃO</w:t>
      </w:r>
    </w:p>
    <w:p w:rsidR="00460095" w:rsidRPr="00460095" w:rsidRDefault="00460095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u w:val="single"/>
        </w:rPr>
      </w:pPr>
      <w:r w:rsidRPr="00190AF3">
        <w:rPr>
          <w:rFonts w:ascii="Arial" w:hAnsi="Arial" w:cs="Arial"/>
          <w:color w:val="000000"/>
          <w:kern w:val="0"/>
        </w:rPr>
        <w:t>Fontes de Recurso</w:t>
      </w:r>
      <w:r>
        <w:rPr>
          <w:rFonts w:ascii="Arial" w:hAnsi="Arial" w:cs="Arial"/>
          <w:color w:val="000000"/>
          <w:kern w:val="0"/>
        </w:rPr>
        <w:t xml:space="preserve"> 1661- Recursos SUAS estadual                   </w:t>
      </w:r>
      <w:r w:rsidRPr="00460095">
        <w:rPr>
          <w:rFonts w:ascii="Arial" w:hAnsi="Arial" w:cs="Arial"/>
          <w:b/>
          <w:bCs/>
          <w:color w:val="000000"/>
          <w:kern w:val="0"/>
        </w:rPr>
        <w:t>10.213,31</w:t>
      </w:r>
    </w:p>
    <w:p w:rsidR="00460095" w:rsidRPr="00460095" w:rsidRDefault="00460095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u w:val="single"/>
        </w:rPr>
      </w:pPr>
    </w:p>
    <w:p w:rsidR="00460095" w:rsidRPr="00190AF3" w:rsidRDefault="00460095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D07184" w:rsidRPr="00190AF3" w:rsidRDefault="00D07184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  <w:kern w:val="0"/>
        </w:rPr>
      </w:pPr>
    </w:p>
    <w:p w:rsidR="00D07184" w:rsidRPr="00190AF3" w:rsidRDefault="00190AF3">
      <w:pPr>
        <w:widowControl w:val="0"/>
        <w:tabs>
          <w:tab w:val="left" w:pos="1680"/>
          <w:tab w:val="left" w:pos="95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b/>
          <w:bCs/>
          <w:color w:val="000000"/>
          <w:kern w:val="0"/>
          <w:u w:val="single"/>
        </w:rPr>
        <w:t>SUPERÁVIT FINANCEIRO</w:t>
      </w:r>
      <w:r w:rsidRPr="00190AF3">
        <w:rPr>
          <w:rFonts w:ascii="Arial" w:hAnsi="Arial" w:cs="Arial"/>
          <w:b/>
          <w:bCs/>
          <w:color w:val="000000"/>
          <w:kern w:val="0"/>
        </w:rPr>
        <w:t>:22</w:t>
      </w:r>
      <w:r w:rsidR="00460095">
        <w:rPr>
          <w:rFonts w:ascii="Arial" w:hAnsi="Arial" w:cs="Arial"/>
          <w:b/>
          <w:bCs/>
          <w:color w:val="000000"/>
          <w:kern w:val="0"/>
        </w:rPr>
        <w:t>0.424,17</w:t>
      </w:r>
    </w:p>
    <w:p w:rsidR="00D07184" w:rsidRPr="00190AF3" w:rsidRDefault="00E70ABD" w:rsidP="00E72975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Fontes de Recurso2500</w:t>
      </w:r>
      <w:r w:rsidR="00460095">
        <w:rPr>
          <w:rFonts w:ascii="Arial" w:hAnsi="Arial" w:cs="Arial"/>
          <w:color w:val="000000"/>
          <w:kern w:val="0"/>
        </w:rPr>
        <w:t>- recursos der impostos</w:t>
      </w:r>
      <w:r w:rsidRPr="00190AF3">
        <w:rPr>
          <w:rFonts w:ascii="Arial" w:hAnsi="Arial" w:cs="Arial"/>
          <w:color w:val="000000"/>
          <w:kern w:val="0"/>
        </w:rPr>
        <w:t>1</w:t>
      </w:r>
      <w:r w:rsidR="000039FE">
        <w:rPr>
          <w:rFonts w:ascii="Arial" w:hAnsi="Arial" w:cs="Arial"/>
          <w:color w:val="000000"/>
          <w:kern w:val="0"/>
        </w:rPr>
        <w:t>39.733,35</w:t>
      </w:r>
    </w:p>
    <w:p w:rsidR="00D07184" w:rsidRPr="00190AF3" w:rsidRDefault="00E72975">
      <w:pPr>
        <w:widowControl w:val="0"/>
        <w:tabs>
          <w:tab w:val="left" w:pos="7830"/>
          <w:tab w:val="left" w:pos="8310"/>
          <w:tab w:val="left" w:pos="9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 xml:space="preserve">                    2 571</w:t>
      </w:r>
      <w:r w:rsidR="00460095">
        <w:rPr>
          <w:rFonts w:ascii="Arial" w:hAnsi="Arial" w:cs="Arial"/>
          <w:kern w:val="0"/>
        </w:rPr>
        <w:t xml:space="preserve">-Convenio transporte escolar   </w:t>
      </w:r>
      <w:r w:rsidRPr="00190AF3">
        <w:rPr>
          <w:rFonts w:ascii="Arial" w:hAnsi="Arial" w:cs="Arial"/>
          <w:color w:val="000000"/>
          <w:kern w:val="0"/>
        </w:rPr>
        <w:t>15.000,00</w:t>
      </w:r>
    </w:p>
    <w:p w:rsidR="00D07184" w:rsidRPr="00190AF3" w:rsidRDefault="00E72975">
      <w:pPr>
        <w:widowControl w:val="0"/>
        <w:tabs>
          <w:tab w:val="left" w:pos="7830"/>
          <w:tab w:val="left" w:pos="8310"/>
          <w:tab w:val="left" w:pos="9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 xml:space="preserve">2701 </w:t>
      </w:r>
      <w:r w:rsidR="00460095">
        <w:rPr>
          <w:rFonts w:ascii="Arial" w:hAnsi="Arial" w:cs="Arial"/>
          <w:color w:val="000000"/>
          <w:kern w:val="0"/>
        </w:rPr>
        <w:t>-Convenio Play mais</w:t>
      </w:r>
      <w:r w:rsidRPr="00190AF3">
        <w:rPr>
          <w:rFonts w:ascii="Arial" w:hAnsi="Arial" w:cs="Arial"/>
          <w:color w:val="000000"/>
          <w:kern w:val="0"/>
        </w:rPr>
        <w:t xml:space="preserve">  65.690,82</w:t>
      </w:r>
    </w:p>
    <w:p w:rsidR="00D07184" w:rsidRPr="00190AF3" w:rsidRDefault="00D07184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</w:rPr>
      </w:pPr>
    </w:p>
    <w:p w:rsidR="00190AF3" w:rsidRPr="00190AF3" w:rsidRDefault="00E70ABD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kern w:val="0"/>
        </w:rPr>
        <w:tab/>
      </w:r>
    </w:p>
    <w:p w:rsidR="00D07184" w:rsidRPr="00190AF3" w:rsidRDefault="00190AF3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  <w:r w:rsidRPr="00190AF3">
        <w:rPr>
          <w:rFonts w:ascii="Arial" w:hAnsi="Arial" w:cs="Arial"/>
          <w:b/>
          <w:bCs/>
          <w:color w:val="000000"/>
          <w:kern w:val="0"/>
        </w:rPr>
        <w:t xml:space="preserve">ANULAÇÃO </w:t>
      </w:r>
      <w:proofErr w:type="gramStart"/>
      <w:r w:rsidRPr="00190AF3">
        <w:rPr>
          <w:rFonts w:ascii="Arial" w:hAnsi="Arial" w:cs="Arial"/>
          <w:b/>
          <w:bCs/>
          <w:color w:val="000000"/>
          <w:kern w:val="0"/>
        </w:rPr>
        <w:t xml:space="preserve">( </w:t>
      </w:r>
      <w:proofErr w:type="gramEnd"/>
      <w:r w:rsidRPr="00190AF3">
        <w:rPr>
          <w:rFonts w:ascii="Arial" w:hAnsi="Arial" w:cs="Arial"/>
          <w:b/>
          <w:bCs/>
          <w:color w:val="000000"/>
          <w:kern w:val="0"/>
        </w:rPr>
        <w:t>- )</w:t>
      </w:r>
      <w:r w:rsidRPr="00190AF3">
        <w:rPr>
          <w:rFonts w:ascii="Arial" w:hAnsi="Arial" w:cs="Arial"/>
          <w:kern w:val="0"/>
        </w:rPr>
        <w:tab/>
      </w:r>
      <w:r w:rsidRPr="00190AF3">
        <w:rPr>
          <w:rFonts w:ascii="Arial" w:hAnsi="Arial" w:cs="Arial"/>
          <w:b/>
          <w:bCs/>
          <w:color w:val="000000"/>
          <w:kern w:val="0"/>
        </w:rPr>
        <w:t>-89.077,48</w:t>
      </w:r>
    </w:p>
    <w:p w:rsidR="00190AF3" w:rsidRDefault="00E70ABD" w:rsidP="00190AF3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190AF3">
        <w:rPr>
          <w:rFonts w:ascii="Arial" w:hAnsi="Arial" w:cs="Arial"/>
          <w:color w:val="000000"/>
          <w:kern w:val="0"/>
        </w:rPr>
        <w:t>020502</w:t>
      </w:r>
      <w:r w:rsidR="00190AF3">
        <w:rPr>
          <w:rFonts w:ascii="Arial" w:hAnsi="Arial" w:cs="Arial"/>
          <w:color w:val="000000"/>
          <w:kern w:val="0"/>
        </w:rPr>
        <w:t>-</w:t>
      </w:r>
      <w:r w:rsidRPr="00190AF3">
        <w:rPr>
          <w:rFonts w:ascii="Arial" w:hAnsi="Arial" w:cs="Arial"/>
          <w:color w:val="000000"/>
          <w:kern w:val="0"/>
        </w:rPr>
        <w:t>SECRETARIA DE PLANEJAMENTO - RECURSOS VINCULADOS</w:t>
      </w:r>
    </w:p>
    <w:p w:rsidR="00190AF3" w:rsidRDefault="005144EA" w:rsidP="00190AF3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5144EA">
        <w:rPr>
          <w:rFonts w:ascii="Arial" w:hAnsi="Arial" w:cs="Arial"/>
          <w:noProof/>
        </w:rPr>
        <w:pict>
          <v:line id="Line 12" o:spid="_x0000_s1027" style="position:absolute;z-index:-251653632;visibility:visible;mso-position-horizontal-relative:page;mso-position-vertical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<v:stroke dashstyle="1 1"/>
            <w10:wrap anchorx="page" anchory="page"/>
          </v:line>
        </w:pict>
      </w:r>
      <w:r w:rsidR="00E82E0A" w:rsidRPr="00190AF3">
        <w:rPr>
          <w:rFonts w:ascii="Arial" w:hAnsi="Arial" w:cs="Arial"/>
          <w:color w:val="000000"/>
          <w:kern w:val="0"/>
        </w:rPr>
        <w:t>04.127.0020.1231</w:t>
      </w:r>
      <w:r w:rsidR="00A70508">
        <w:rPr>
          <w:rFonts w:ascii="Arial" w:hAnsi="Arial" w:cs="Arial"/>
          <w:color w:val="000000"/>
          <w:kern w:val="0"/>
        </w:rPr>
        <w:t>- CONVÊNIO TITULO JÁ</w:t>
      </w:r>
    </w:p>
    <w:p w:rsidR="00D07184" w:rsidRPr="00190AF3" w:rsidRDefault="00190AF3" w:rsidP="00190AF3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</w:rPr>
        <w:t>451-</w:t>
      </w:r>
      <w:r w:rsidRPr="00190AF3">
        <w:rPr>
          <w:rFonts w:ascii="Arial" w:hAnsi="Arial" w:cs="Arial"/>
          <w:color w:val="000000"/>
          <w:kern w:val="0"/>
        </w:rPr>
        <w:t>3.3.90.39.00</w:t>
      </w:r>
      <w:r>
        <w:rPr>
          <w:rFonts w:ascii="Arial" w:hAnsi="Arial" w:cs="Arial"/>
          <w:color w:val="000000"/>
          <w:kern w:val="0"/>
        </w:rPr>
        <w:t>-</w:t>
      </w:r>
      <w:r w:rsidRPr="00190AF3">
        <w:rPr>
          <w:rFonts w:ascii="Arial" w:hAnsi="Arial" w:cs="Arial"/>
          <w:color w:val="000000"/>
          <w:kern w:val="0"/>
        </w:rPr>
        <w:t>outros serviços de terceiros - pessoa jurídica</w:t>
      </w:r>
      <w:r w:rsidRPr="00190AF3">
        <w:rPr>
          <w:rFonts w:ascii="Arial" w:hAnsi="Arial" w:cs="Arial"/>
          <w:kern w:val="0"/>
        </w:rPr>
        <w:tab/>
      </w:r>
      <w:r w:rsidRPr="00190AF3">
        <w:rPr>
          <w:rFonts w:ascii="Arial" w:hAnsi="Arial" w:cs="Arial"/>
          <w:color w:val="000000"/>
          <w:kern w:val="0"/>
        </w:rPr>
        <w:t>-59.077,48</w:t>
      </w:r>
    </w:p>
    <w:p w:rsidR="00D07184" w:rsidRPr="00190AF3" w:rsidRDefault="00E70ABD">
      <w:pPr>
        <w:widowControl w:val="0"/>
        <w:tabs>
          <w:tab w:val="left" w:pos="2370"/>
          <w:tab w:val="left" w:pos="3765"/>
          <w:tab w:val="left" w:pos="4080"/>
          <w:tab w:val="left" w:pos="4470"/>
          <w:tab w:val="left" w:pos="5010"/>
          <w:tab w:val="left" w:pos="9165"/>
          <w:tab w:val="left" w:pos="10395"/>
          <w:tab w:val="left" w:pos="10710"/>
          <w:tab w:val="left" w:pos="10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F.R. Grupo: 02701</w:t>
      </w:r>
    </w:p>
    <w:p w:rsidR="00190AF3" w:rsidRDefault="00190AF3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D07184" w:rsidRPr="00190AF3" w:rsidRDefault="00E70ABD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020701</w:t>
      </w:r>
      <w:r w:rsidR="00190AF3">
        <w:rPr>
          <w:rFonts w:ascii="Arial" w:hAnsi="Arial" w:cs="Arial"/>
          <w:color w:val="000000"/>
          <w:kern w:val="0"/>
        </w:rPr>
        <w:t>-</w:t>
      </w:r>
      <w:r w:rsidRPr="00190AF3">
        <w:rPr>
          <w:rFonts w:ascii="Arial" w:hAnsi="Arial" w:cs="Arial"/>
          <w:color w:val="000000"/>
          <w:kern w:val="0"/>
        </w:rPr>
        <w:t>ATIVIDADES DO ENSINO BASICO</w:t>
      </w:r>
    </w:p>
    <w:p w:rsidR="00190AF3" w:rsidRDefault="00E70ABD">
      <w:pPr>
        <w:widowControl w:val="0"/>
        <w:tabs>
          <w:tab w:val="left" w:pos="1680"/>
          <w:tab w:val="left" w:pos="237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12.361.0022.2019</w:t>
      </w:r>
      <w:r w:rsidR="00190AF3">
        <w:rPr>
          <w:rFonts w:ascii="Arial" w:hAnsi="Arial" w:cs="Arial"/>
          <w:color w:val="000000"/>
          <w:kern w:val="0"/>
        </w:rPr>
        <w:t xml:space="preserve"> -</w:t>
      </w:r>
      <w:r w:rsidR="00A70508">
        <w:rPr>
          <w:rFonts w:ascii="Arial" w:hAnsi="Arial" w:cs="Arial"/>
          <w:color w:val="000000"/>
          <w:kern w:val="0"/>
        </w:rPr>
        <w:t>MANUTENÇÃO E MELHORIAS DO ENSINO FUNDAMENTAL</w:t>
      </w:r>
    </w:p>
    <w:p w:rsidR="00D07184" w:rsidRPr="00190AF3" w:rsidRDefault="00190AF3">
      <w:pPr>
        <w:widowControl w:val="0"/>
        <w:tabs>
          <w:tab w:val="left" w:pos="1680"/>
          <w:tab w:val="left" w:pos="237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119-</w:t>
      </w:r>
      <w:r w:rsidRPr="00190AF3">
        <w:rPr>
          <w:rFonts w:ascii="Arial" w:hAnsi="Arial" w:cs="Arial"/>
          <w:color w:val="000000"/>
          <w:kern w:val="0"/>
        </w:rPr>
        <w:t>3.1.90.11.00</w:t>
      </w:r>
      <w:r>
        <w:rPr>
          <w:rFonts w:ascii="Arial" w:hAnsi="Arial" w:cs="Arial"/>
          <w:color w:val="000000"/>
          <w:kern w:val="0"/>
        </w:rPr>
        <w:t>-</w:t>
      </w:r>
      <w:r w:rsidRPr="00190AF3">
        <w:rPr>
          <w:rFonts w:ascii="Arial" w:hAnsi="Arial" w:cs="Arial"/>
          <w:color w:val="000000"/>
          <w:kern w:val="0"/>
        </w:rPr>
        <w:t>vencimentos e vantagens fixas - pessoal civil</w:t>
      </w:r>
      <w:r>
        <w:rPr>
          <w:rFonts w:ascii="Arial" w:hAnsi="Arial" w:cs="Arial"/>
          <w:kern w:val="0"/>
        </w:rPr>
        <w:t xml:space="preserve">  -</w:t>
      </w:r>
      <w:r w:rsidRPr="00190AF3">
        <w:rPr>
          <w:rFonts w:ascii="Arial" w:hAnsi="Arial" w:cs="Arial"/>
          <w:color w:val="000000"/>
          <w:kern w:val="0"/>
        </w:rPr>
        <w:t>30.000,00</w:t>
      </w:r>
    </w:p>
    <w:p w:rsidR="00D07184" w:rsidRPr="00190AF3" w:rsidRDefault="00E70ABD" w:rsidP="00190AF3">
      <w:pPr>
        <w:widowControl w:val="0"/>
        <w:tabs>
          <w:tab w:val="left" w:pos="2370"/>
          <w:tab w:val="left" w:pos="3765"/>
          <w:tab w:val="left" w:pos="4080"/>
          <w:tab w:val="left" w:pos="4470"/>
          <w:tab w:val="left" w:pos="5010"/>
          <w:tab w:val="left" w:pos="9165"/>
          <w:tab w:val="left" w:pos="10395"/>
          <w:tab w:val="left" w:pos="10710"/>
          <w:tab w:val="left" w:pos="10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 xml:space="preserve">F.R. </w:t>
      </w:r>
      <w:r w:rsidRPr="00190AF3">
        <w:rPr>
          <w:rFonts w:ascii="Arial" w:hAnsi="Arial" w:cs="Arial"/>
          <w:color w:val="000000"/>
          <w:kern w:val="0"/>
        </w:rPr>
        <w:t>Grupo:01500</w:t>
      </w:r>
      <w:r w:rsidRPr="00190AF3">
        <w:rPr>
          <w:rFonts w:ascii="Arial" w:hAnsi="Arial" w:cs="Arial"/>
          <w:color w:val="FFFFFF"/>
          <w:kern w:val="0"/>
        </w:rPr>
        <w:t>ecursos do Exercício Corrente</w:t>
      </w:r>
      <w:r w:rsidRPr="00190AF3">
        <w:rPr>
          <w:rFonts w:ascii="Arial" w:hAnsi="Arial" w:cs="Arial"/>
          <w:kern w:val="0"/>
        </w:rPr>
        <w:tab/>
      </w:r>
      <w:r w:rsidRPr="00190AF3">
        <w:rPr>
          <w:rFonts w:ascii="Arial" w:hAnsi="Arial" w:cs="Arial"/>
          <w:color w:val="FFFFFF"/>
          <w:kern w:val="0"/>
        </w:rPr>
        <w:t>MDE FUNDAMENTAL</w:t>
      </w:r>
    </w:p>
    <w:p w:rsidR="00D07184" w:rsidRPr="00190AF3" w:rsidRDefault="00D07184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kern w:val="0"/>
        </w:rPr>
      </w:pPr>
    </w:p>
    <w:p w:rsidR="00190AF3" w:rsidRDefault="00E70ABD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kern w:val="0"/>
        </w:rPr>
        <w:tab/>
      </w:r>
    </w:p>
    <w:p w:rsidR="00190AF3" w:rsidRDefault="00190AF3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>Artigo 3o.- Esta lei entra em vigor na data de sua publicação</w:t>
      </w:r>
    </w:p>
    <w:p w:rsidR="00190AF3" w:rsidRDefault="00190AF3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D07184" w:rsidRPr="00190AF3" w:rsidRDefault="00190AF3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90AF3">
        <w:rPr>
          <w:rFonts w:ascii="Arial" w:hAnsi="Arial" w:cs="Arial"/>
          <w:color w:val="000000"/>
          <w:kern w:val="0"/>
        </w:rPr>
        <w:t xml:space="preserve">CHUPINGUAIA, </w:t>
      </w:r>
      <w:r>
        <w:rPr>
          <w:rFonts w:ascii="Arial" w:hAnsi="Arial" w:cs="Arial"/>
          <w:color w:val="000000"/>
          <w:kern w:val="0"/>
        </w:rPr>
        <w:t>02 de agosto</w:t>
      </w:r>
      <w:r w:rsidRPr="00190AF3">
        <w:rPr>
          <w:rFonts w:ascii="Arial" w:hAnsi="Arial" w:cs="Arial"/>
          <w:color w:val="000000"/>
          <w:kern w:val="0"/>
        </w:rPr>
        <w:t xml:space="preserve"> de 2023</w:t>
      </w:r>
    </w:p>
    <w:p w:rsidR="00D07184" w:rsidRPr="00190AF3" w:rsidRDefault="00D0718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:rsidR="00D07184" w:rsidRPr="00190AF3" w:rsidRDefault="00D07184">
      <w:pPr>
        <w:widowControl w:val="0"/>
        <w:tabs>
          <w:tab w:val="left" w:pos="1290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D07184" w:rsidRPr="00190AF3" w:rsidSect="009020CD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7A7DBC"/>
    <w:rsid w:val="000039FE"/>
    <w:rsid w:val="000428BC"/>
    <w:rsid w:val="00124E81"/>
    <w:rsid w:val="00190AF3"/>
    <w:rsid w:val="003463A0"/>
    <w:rsid w:val="00460095"/>
    <w:rsid w:val="005144EA"/>
    <w:rsid w:val="007A7DBC"/>
    <w:rsid w:val="00897245"/>
    <w:rsid w:val="008A7A78"/>
    <w:rsid w:val="008C140D"/>
    <w:rsid w:val="009020CD"/>
    <w:rsid w:val="00A70508"/>
    <w:rsid w:val="00BA7BB4"/>
    <w:rsid w:val="00C10101"/>
    <w:rsid w:val="00C40A15"/>
    <w:rsid w:val="00D07184"/>
    <w:rsid w:val="00E00904"/>
    <w:rsid w:val="00E70ABD"/>
    <w:rsid w:val="00E72975"/>
    <w:rsid w:val="00E82E0A"/>
    <w:rsid w:val="00FE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729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Barros</dc:creator>
  <dc:description>Gnostice eDocEngine V5.0.0.349 (www.gnostice.com)</dc:description>
  <cp:lastModifiedBy>Câmara Municipal Chupinguaia</cp:lastModifiedBy>
  <cp:revision>2</cp:revision>
  <dcterms:created xsi:type="dcterms:W3CDTF">2023-08-15T12:06:00Z</dcterms:created>
  <dcterms:modified xsi:type="dcterms:W3CDTF">2023-08-15T12:06:00Z</dcterms:modified>
</cp:coreProperties>
</file>