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94C6" w14:textId="08847451" w:rsidR="00A75CE7" w:rsidRDefault="00A75CE7" w:rsidP="00A75CE7">
      <w:pPr>
        <w:jc w:val="center"/>
      </w:pPr>
      <w:r>
        <w:t>PROJETO DE LEI ...... / 2025</w:t>
      </w:r>
    </w:p>
    <w:p w14:paraId="2837A61E" w14:textId="77777777" w:rsidR="00A75CE7" w:rsidRDefault="00A75CE7"/>
    <w:p w14:paraId="56A081FC" w14:textId="5D48A9CE" w:rsidR="00A75CE7" w:rsidRDefault="00A75CE7" w:rsidP="00A75CE7">
      <w:pPr>
        <w:ind w:left="4678"/>
        <w:jc w:val="both"/>
      </w:pPr>
      <w:r>
        <w:t xml:space="preserve">Altera os anexos I, II, II e IV da Lei 1.809 de 10 de maio de 2016, atualizando os valores das diárias pagas aos servidores municipais e dá outras providencias. </w:t>
      </w:r>
    </w:p>
    <w:p w14:paraId="448FFCCC" w14:textId="77777777" w:rsidR="00A75CE7" w:rsidRDefault="00A75CE7"/>
    <w:p w14:paraId="0552A305" w14:textId="66A78B18" w:rsidR="00A75CE7" w:rsidRDefault="00A75CE7">
      <w:r>
        <w:t xml:space="preserve"> </w:t>
      </w:r>
    </w:p>
    <w:p w14:paraId="729EC3AA" w14:textId="25DC805A" w:rsidR="00A75CE7" w:rsidRDefault="00A75CE7" w:rsidP="005741B0">
      <w:pPr>
        <w:jc w:val="center"/>
      </w:pPr>
      <w:r>
        <w:t>Lei:</w:t>
      </w:r>
    </w:p>
    <w:p w14:paraId="5CFDE6A5" w14:textId="77777777" w:rsidR="00A75CE7" w:rsidRDefault="00A75CE7" w:rsidP="00A75CE7">
      <w:pPr>
        <w:jc w:val="both"/>
      </w:pPr>
    </w:p>
    <w:p w14:paraId="1CED1A45" w14:textId="6F2723A3" w:rsidR="00A75CE7" w:rsidRDefault="00A75CE7" w:rsidP="00A75CE7">
      <w:pPr>
        <w:jc w:val="both"/>
      </w:pPr>
      <w:r>
        <w:t xml:space="preserve">Art. 1° Fica alterado os anexos I, II, III e IV da Lei 1.809 de 10 de maio de 2016, atualizando os valores das diárias pagas aos servidores municipais, </w:t>
      </w:r>
      <w:r w:rsidR="00477927">
        <w:t>conforme anexo</w:t>
      </w:r>
      <w:r w:rsidR="005741B0">
        <w:t xml:space="preserve"> I</w:t>
      </w:r>
      <w:r>
        <w:t xml:space="preserve"> desta lei.</w:t>
      </w:r>
    </w:p>
    <w:p w14:paraId="19F92762" w14:textId="4268F8B3" w:rsidR="00A75CE7" w:rsidRDefault="00A75CE7">
      <w:r>
        <w:t xml:space="preserve">Art. 2° as </w:t>
      </w:r>
      <w:r w:rsidR="005741B0">
        <w:t>despesas decorrentes</w:t>
      </w:r>
      <w:r>
        <w:t xml:space="preserve"> desta lei, serão pagas pelas dotaç</w:t>
      </w:r>
      <w:r w:rsidR="005741B0">
        <w:t>ões de suas respectivas secretarias.</w:t>
      </w:r>
    </w:p>
    <w:p w14:paraId="6F88BE6C" w14:textId="6BBEAF30" w:rsidR="005741B0" w:rsidRDefault="005741B0">
      <w:r>
        <w:t xml:space="preserve">Art. </w:t>
      </w:r>
      <w:r w:rsidR="00A57B86">
        <w:t>3</w:t>
      </w:r>
      <w:r>
        <w:t xml:space="preserve">° Esta Lei entra em vigor na data de sua publicação. </w:t>
      </w:r>
    </w:p>
    <w:p w14:paraId="09D890D9" w14:textId="77777777" w:rsidR="005741B0" w:rsidRDefault="005741B0"/>
    <w:p w14:paraId="3D2F3BE2" w14:textId="77777777" w:rsidR="005741B0" w:rsidRDefault="005741B0"/>
    <w:p w14:paraId="555FBB19" w14:textId="77777777" w:rsidR="005741B0" w:rsidRDefault="005741B0"/>
    <w:p w14:paraId="1FDDE778" w14:textId="77777777" w:rsidR="005741B0" w:rsidRDefault="005741B0"/>
    <w:p w14:paraId="39C59EBB" w14:textId="5931C899" w:rsidR="005741B0" w:rsidRDefault="005741B0" w:rsidP="00477927">
      <w:pPr>
        <w:spacing w:after="0"/>
        <w:jc w:val="center"/>
      </w:pPr>
      <w:r>
        <w:t>Wesley Wanderley</w:t>
      </w:r>
      <w:r w:rsidR="00477927">
        <w:t xml:space="preserve"> da Costa Gonçalves </w:t>
      </w:r>
    </w:p>
    <w:p w14:paraId="2D5FB4F1" w14:textId="75F71C31" w:rsidR="005741B0" w:rsidRDefault="005741B0" w:rsidP="00477927">
      <w:pPr>
        <w:spacing w:after="0"/>
        <w:jc w:val="center"/>
      </w:pPr>
      <w:r>
        <w:t>Prefeito</w:t>
      </w:r>
    </w:p>
    <w:p w14:paraId="5115CA8C" w14:textId="77777777" w:rsidR="005741B0" w:rsidRDefault="005741B0" w:rsidP="00477927">
      <w:pPr>
        <w:spacing w:after="0"/>
        <w:jc w:val="center"/>
      </w:pPr>
    </w:p>
    <w:p w14:paraId="74D923A8" w14:textId="77777777" w:rsidR="005741B0" w:rsidRDefault="005741B0" w:rsidP="005741B0">
      <w:pPr>
        <w:jc w:val="center"/>
      </w:pPr>
    </w:p>
    <w:p w14:paraId="4E2655D6" w14:textId="77777777" w:rsidR="005741B0" w:rsidRDefault="005741B0" w:rsidP="005741B0">
      <w:pPr>
        <w:jc w:val="center"/>
      </w:pPr>
    </w:p>
    <w:p w14:paraId="37F13028" w14:textId="77777777" w:rsidR="005741B0" w:rsidRDefault="005741B0" w:rsidP="005741B0">
      <w:pPr>
        <w:jc w:val="center"/>
      </w:pPr>
    </w:p>
    <w:p w14:paraId="0950DC02" w14:textId="77777777" w:rsidR="005741B0" w:rsidRDefault="005741B0" w:rsidP="005741B0">
      <w:pPr>
        <w:jc w:val="center"/>
      </w:pPr>
    </w:p>
    <w:p w14:paraId="4B4D0773" w14:textId="77777777" w:rsidR="00477927" w:rsidRDefault="00477927" w:rsidP="005741B0">
      <w:pPr>
        <w:jc w:val="center"/>
      </w:pPr>
    </w:p>
    <w:p w14:paraId="21A7CCA7" w14:textId="77777777" w:rsidR="00477927" w:rsidRDefault="00477927" w:rsidP="005741B0">
      <w:pPr>
        <w:jc w:val="center"/>
      </w:pPr>
    </w:p>
    <w:p w14:paraId="1547E966" w14:textId="77777777" w:rsidR="00477927" w:rsidRDefault="00477927" w:rsidP="005741B0">
      <w:pPr>
        <w:jc w:val="center"/>
      </w:pPr>
    </w:p>
    <w:p w14:paraId="02B0C456" w14:textId="77777777" w:rsidR="005741B0" w:rsidRDefault="005741B0" w:rsidP="005741B0">
      <w:pPr>
        <w:jc w:val="center"/>
      </w:pPr>
    </w:p>
    <w:p w14:paraId="17DCD60A" w14:textId="77777777" w:rsidR="005741B0" w:rsidRDefault="005741B0" w:rsidP="005741B0">
      <w:pPr>
        <w:jc w:val="center"/>
      </w:pPr>
    </w:p>
    <w:p w14:paraId="22E392FA" w14:textId="3C4A4BBF" w:rsidR="005741B0" w:rsidRPr="00477927" w:rsidRDefault="005741B0" w:rsidP="005741B0">
      <w:pPr>
        <w:jc w:val="center"/>
        <w:rPr>
          <w:b/>
          <w:bCs/>
        </w:rPr>
      </w:pPr>
      <w:r w:rsidRPr="00477927">
        <w:rPr>
          <w:b/>
          <w:bCs/>
        </w:rPr>
        <w:lastRenderedPageBreak/>
        <w:t>ANEXO I</w:t>
      </w:r>
    </w:p>
    <w:tbl>
      <w:tblPr>
        <w:tblStyle w:val="Tabelacomgrade"/>
        <w:tblpPr w:leftFromText="141" w:rightFromText="141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1917"/>
        <w:gridCol w:w="1339"/>
        <w:gridCol w:w="1245"/>
        <w:gridCol w:w="1152"/>
        <w:gridCol w:w="1705"/>
        <w:gridCol w:w="1419"/>
      </w:tblGrid>
      <w:tr w:rsidR="00E359FA" w14:paraId="4BD6B8CB" w14:textId="230BF8C4" w:rsidTr="00E359FA">
        <w:tc>
          <w:tcPr>
            <w:tcW w:w="3256" w:type="dxa"/>
            <w:gridSpan w:val="2"/>
          </w:tcPr>
          <w:p w14:paraId="353C5223" w14:textId="5C360C2E" w:rsidR="00E359FA" w:rsidRDefault="00E359FA" w:rsidP="002475FB">
            <w:pPr>
              <w:jc w:val="center"/>
            </w:pPr>
            <w:r>
              <w:t>CARGOS</w:t>
            </w:r>
          </w:p>
        </w:tc>
        <w:tc>
          <w:tcPr>
            <w:tcW w:w="1245" w:type="dxa"/>
          </w:tcPr>
          <w:p w14:paraId="2F8CF90D" w14:textId="77777777" w:rsidR="00ED4369" w:rsidRDefault="00E359FA" w:rsidP="002475FB">
            <w:pPr>
              <w:jc w:val="center"/>
            </w:pPr>
            <w:r>
              <w:t xml:space="preserve">  </w:t>
            </w:r>
            <w:r w:rsidR="00ED4369">
              <w:t>Dentro do estado</w:t>
            </w:r>
          </w:p>
          <w:p w14:paraId="6627CF12" w14:textId="7DAD8E41" w:rsidR="00E359FA" w:rsidRDefault="00ED4369" w:rsidP="002475FB">
            <w:pPr>
              <w:jc w:val="center"/>
            </w:pPr>
            <w:r>
              <w:t>Inferior a 250 km</w:t>
            </w:r>
            <w:r w:rsidR="00E359FA">
              <w:t xml:space="preserve"> </w:t>
            </w:r>
          </w:p>
        </w:tc>
        <w:tc>
          <w:tcPr>
            <w:tcW w:w="1152" w:type="dxa"/>
          </w:tcPr>
          <w:p w14:paraId="52A33B45" w14:textId="77777777" w:rsidR="00E359FA" w:rsidRDefault="00ED4369" w:rsidP="00FC66B5">
            <w:pPr>
              <w:jc w:val="center"/>
            </w:pPr>
            <w:r>
              <w:t>Dentro do estado</w:t>
            </w:r>
          </w:p>
          <w:p w14:paraId="49726286" w14:textId="4211B914" w:rsidR="00FC66B5" w:rsidRDefault="00FC66B5" w:rsidP="00FC66B5">
            <w:pPr>
              <w:jc w:val="center"/>
            </w:pPr>
            <w:r>
              <w:t>Acima de 250 km</w:t>
            </w:r>
          </w:p>
        </w:tc>
        <w:tc>
          <w:tcPr>
            <w:tcW w:w="1705" w:type="dxa"/>
          </w:tcPr>
          <w:p w14:paraId="203FD4E3" w14:textId="6491D3AC" w:rsidR="00E359FA" w:rsidRDefault="00E359FA" w:rsidP="002475FB">
            <w:pPr>
              <w:jc w:val="center"/>
            </w:pPr>
            <w:r>
              <w:t>FORA DO ESTADO</w:t>
            </w:r>
          </w:p>
        </w:tc>
        <w:tc>
          <w:tcPr>
            <w:tcW w:w="1419" w:type="dxa"/>
          </w:tcPr>
          <w:p w14:paraId="1D5346EE" w14:textId="336E6A28" w:rsidR="00E359FA" w:rsidRDefault="00E359FA" w:rsidP="002475FB">
            <w:pPr>
              <w:jc w:val="center"/>
            </w:pPr>
            <w:r>
              <w:t>FORA DO PAÍS</w:t>
            </w:r>
          </w:p>
        </w:tc>
      </w:tr>
      <w:tr w:rsidR="00E359FA" w14:paraId="5333F50C" w14:textId="1ED4D621" w:rsidTr="00E359FA">
        <w:tc>
          <w:tcPr>
            <w:tcW w:w="1917" w:type="dxa"/>
          </w:tcPr>
          <w:p w14:paraId="077C23A8" w14:textId="55DE510E" w:rsidR="00E359FA" w:rsidRDefault="00E359FA" w:rsidP="002475FB">
            <w:pPr>
              <w:jc w:val="center"/>
            </w:pPr>
            <w:r>
              <w:t>COMISSIONADOS</w:t>
            </w:r>
          </w:p>
        </w:tc>
        <w:tc>
          <w:tcPr>
            <w:tcW w:w="1339" w:type="dxa"/>
          </w:tcPr>
          <w:p w14:paraId="4070AAB0" w14:textId="1289BAF1" w:rsidR="00E359FA" w:rsidRDefault="00E359FA" w:rsidP="002475FB">
            <w:pPr>
              <w:jc w:val="center"/>
            </w:pPr>
            <w:r>
              <w:t>EFETIVOS</w:t>
            </w:r>
          </w:p>
        </w:tc>
        <w:tc>
          <w:tcPr>
            <w:tcW w:w="1245" w:type="dxa"/>
          </w:tcPr>
          <w:p w14:paraId="3D5106CB" w14:textId="4FCBF8E9" w:rsidR="00E359FA" w:rsidRDefault="00FC66B5" w:rsidP="002475FB">
            <w:pPr>
              <w:jc w:val="center"/>
            </w:pPr>
            <w:r>
              <w:t>Valor R$</w:t>
            </w:r>
          </w:p>
        </w:tc>
        <w:tc>
          <w:tcPr>
            <w:tcW w:w="1152" w:type="dxa"/>
          </w:tcPr>
          <w:p w14:paraId="47C060C7" w14:textId="4192BC1C" w:rsidR="00E359FA" w:rsidRDefault="00FC66B5" w:rsidP="002475FB">
            <w:pPr>
              <w:jc w:val="center"/>
            </w:pPr>
            <w:r>
              <w:t>Valor R$</w:t>
            </w:r>
          </w:p>
        </w:tc>
        <w:tc>
          <w:tcPr>
            <w:tcW w:w="1705" w:type="dxa"/>
          </w:tcPr>
          <w:p w14:paraId="687E5FF4" w14:textId="01D2EF0C" w:rsidR="00E359FA" w:rsidRDefault="00E359FA" w:rsidP="002475FB">
            <w:pPr>
              <w:jc w:val="center"/>
            </w:pPr>
            <w:proofErr w:type="gramStart"/>
            <w:r>
              <w:t>V</w:t>
            </w:r>
            <w:r w:rsidR="00FC66B5">
              <w:t>alor</w:t>
            </w:r>
            <w:r>
              <w:t xml:space="preserve">  R</w:t>
            </w:r>
            <w:proofErr w:type="gramEnd"/>
            <w:r>
              <w:t>$</w:t>
            </w:r>
          </w:p>
        </w:tc>
        <w:tc>
          <w:tcPr>
            <w:tcW w:w="1419" w:type="dxa"/>
          </w:tcPr>
          <w:p w14:paraId="66277645" w14:textId="38F3AE01" w:rsidR="00E359FA" w:rsidRDefault="00E359FA" w:rsidP="002475FB">
            <w:pPr>
              <w:jc w:val="center"/>
            </w:pPr>
            <w:proofErr w:type="gramStart"/>
            <w:r>
              <w:t>V</w:t>
            </w:r>
            <w:r w:rsidR="00FC66B5">
              <w:t>alor</w:t>
            </w:r>
            <w:r>
              <w:t xml:space="preserve">  R</w:t>
            </w:r>
            <w:proofErr w:type="gramEnd"/>
            <w:r>
              <w:t>$</w:t>
            </w:r>
          </w:p>
        </w:tc>
      </w:tr>
      <w:tr w:rsidR="00E359FA" w14:paraId="3BC7896D" w14:textId="12F11D72" w:rsidTr="00E359FA">
        <w:tc>
          <w:tcPr>
            <w:tcW w:w="1917" w:type="dxa"/>
          </w:tcPr>
          <w:p w14:paraId="0B4CAC4C" w14:textId="53FF09FE" w:rsidR="00E359FA" w:rsidRDefault="00E359FA" w:rsidP="002475FB">
            <w:pPr>
              <w:jc w:val="center"/>
            </w:pPr>
            <w:r>
              <w:t>Prefeito</w:t>
            </w:r>
          </w:p>
        </w:tc>
        <w:tc>
          <w:tcPr>
            <w:tcW w:w="1339" w:type="dxa"/>
            <w:vMerge w:val="restart"/>
          </w:tcPr>
          <w:p w14:paraId="177A9868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 w:val="restart"/>
          </w:tcPr>
          <w:p w14:paraId="55359B7B" w14:textId="08C6D86C" w:rsidR="00E359FA" w:rsidRDefault="00D65AE3" w:rsidP="002475FB">
            <w:pPr>
              <w:jc w:val="center"/>
            </w:pPr>
            <w:r>
              <w:t>400,00</w:t>
            </w:r>
          </w:p>
        </w:tc>
        <w:tc>
          <w:tcPr>
            <w:tcW w:w="1152" w:type="dxa"/>
            <w:vMerge w:val="restart"/>
          </w:tcPr>
          <w:p w14:paraId="29279CD8" w14:textId="42ACF7AE" w:rsidR="00E359FA" w:rsidRDefault="00FC66B5" w:rsidP="002475FB">
            <w:pPr>
              <w:jc w:val="center"/>
            </w:pPr>
            <w:r>
              <w:t>900,00</w:t>
            </w:r>
          </w:p>
        </w:tc>
        <w:tc>
          <w:tcPr>
            <w:tcW w:w="1705" w:type="dxa"/>
            <w:vMerge w:val="restart"/>
          </w:tcPr>
          <w:p w14:paraId="049AA563" w14:textId="50BE21E8" w:rsidR="00E359FA" w:rsidRDefault="00E359FA" w:rsidP="002475FB">
            <w:pPr>
              <w:jc w:val="center"/>
            </w:pPr>
            <w:r>
              <w:t>1.200,00</w:t>
            </w:r>
          </w:p>
        </w:tc>
        <w:tc>
          <w:tcPr>
            <w:tcW w:w="1419" w:type="dxa"/>
            <w:vMerge w:val="restart"/>
          </w:tcPr>
          <w:p w14:paraId="470352DD" w14:textId="7F3692F8" w:rsidR="00E359FA" w:rsidRDefault="00E359FA" w:rsidP="002475FB">
            <w:pPr>
              <w:jc w:val="center"/>
            </w:pPr>
            <w:r>
              <w:t>2.000,00</w:t>
            </w:r>
          </w:p>
        </w:tc>
      </w:tr>
      <w:tr w:rsidR="00E359FA" w14:paraId="1AEBFACD" w14:textId="658EC7D1" w:rsidTr="00E359FA">
        <w:tc>
          <w:tcPr>
            <w:tcW w:w="1917" w:type="dxa"/>
          </w:tcPr>
          <w:p w14:paraId="70EFF8DB" w14:textId="2606316B" w:rsidR="00E359FA" w:rsidRDefault="00E359FA" w:rsidP="002475FB">
            <w:pPr>
              <w:jc w:val="center"/>
            </w:pPr>
            <w:r>
              <w:t xml:space="preserve">Vice-Prefeito </w:t>
            </w:r>
          </w:p>
        </w:tc>
        <w:tc>
          <w:tcPr>
            <w:tcW w:w="1339" w:type="dxa"/>
            <w:vMerge/>
          </w:tcPr>
          <w:p w14:paraId="412AD6BB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/>
          </w:tcPr>
          <w:p w14:paraId="237C9070" w14:textId="7D8BD385" w:rsidR="00E359FA" w:rsidRDefault="00E359FA" w:rsidP="002475FB">
            <w:pPr>
              <w:jc w:val="center"/>
            </w:pPr>
          </w:p>
        </w:tc>
        <w:tc>
          <w:tcPr>
            <w:tcW w:w="1152" w:type="dxa"/>
            <w:vMerge/>
          </w:tcPr>
          <w:p w14:paraId="636F3F10" w14:textId="77777777" w:rsidR="00E359FA" w:rsidRDefault="00E359FA" w:rsidP="002475FB">
            <w:pPr>
              <w:jc w:val="center"/>
            </w:pPr>
          </w:p>
        </w:tc>
        <w:tc>
          <w:tcPr>
            <w:tcW w:w="1705" w:type="dxa"/>
            <w:vMerge/>
          </w:tcPr>
          <w:p w14:paraId="7CBDDD9E" w14:textId="73F39A31" w:rsidR="00E359FA" w:rsidRDefault="00E359FA" w:rsidP="002475FB">
            <w:pPr>
              <w:jc w:val="center"/>
            </w:pPr>
          </w:p>
        </w:tc>
        <w:tc>
          <w:tcPr>
            <w:tcW w:w="1419" w:type="dxa"/>
            <w:vMerge/>
          </w:tcPr>
          <w:p w14:paraId="31948D78" w14:textId="2D56C5E0" w:rsidR="00E359FA" w:rsidRDefault="00E359FA" w:rsidP="002475FB">
            <w:pPr>
              <w:jc w:val="center"/>
            </w:pPr>
          </w:p>
        </w:tc>
      </w:tr>
      <w:tr w:rsidR="00E359FA" w14:paraId="2693D3B5" w14:textId="2B0407B1" w:rsidTr="00E359FA">
        <w:tc>
          <w:tcPr>
            <w:tcW w:w="1917" w:type="dxa"/>
          </w:tcPr>
          <w:p w14:paraId="6A013C73" w14:textId="35C687BB" w:rsidR="00E359FA" w:rsidRDefault="00E359FA" w:rsidP="002475FB">
            <w:pPr>
              <w:jc w:val="center"/>
            </w:pPr>
            <w:r>
              <w:t>Procurador Geral</w:t>
            </w:r>
          </w:p>
        </w:tc>
        <w:tc>
          <w:tcPr>
            <w:tcW w:w="1339" w:type="dxa"/>
            <w:vMerge w:val="restart"/>
          </w:tcPr>
          <w:p w14:paraId="4C78E789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 w:val="restart"/>
          </w:tcPr>
          <w:p w14:paraId="193F78FB" w14:textId="77777777" w:rsidR="00E359FA" w:rsidRDefault="00E359FA" w:rsidP="003946B4"/>
          <w:p w14:paraId="2ADCEB84" w14:textId="77777777" w:rsidR="00D65AE3" w:rsidRDefault="00D65AE3" w:rsidP="003946B4"/>
          <w:p w14:paraId="555751DA" w14:textId="2C5B856C" w:rsidR="00D65AE3" w:rsidRDefault="00D65AE3" w:rsidP="003946B4">
            <w:r>
              <w:t>350,00</w:t>
            </w:r>
          </w:p>
        </w:tc>
        <w:tc>
          <w:tcPr>
            <w:tcW w:w="1152" w:type="dxa"/>
            <w:vMerge w:val="restart"/>
          </w:tcPr>
          <w:p w14:paraId="218A6D46" w14:textId="77777777" w:rsidR="00E359FA" w:rsidRDefault="00E359FA" w:rsidP="003946B4"/>
          <w:p w14:paraId="40AAC685" w14:textId="77777777" w:rsidR="00EA12CD" w:rsidRDefault="00EA12CD" w:rsidP="003946B4"/>
          <w:p w14:paraId="79EB0AA2" w14:textId="11E58191" w:rsidR="00EA12CD" w:rsidRDefault="00C373CD" w:rsidP="003946B4">
            <w:r>
              <w:t>700</w:t>
            </w:r>
            <w:r w:rsidR="00A53CB4">
              <w:t>,00</w:t>
            </w:r>
          </w:p>
        </w:tc>
        <w:tc>
          <w:tcPr>
            <w:tcW w:w="1705" w:type="dxa"/>
            <w:vMerge w:val="restart"/>
          </w:tcPr>
          <w:p w14:paraId="209086DD" w14:textId="6CBBC114" w:rsidR="00E359FA" w:rsidRDefault="00E359FA" w:rsidP="002475FB">
            <w:pPr>
              <w:jc w:val="center"/>
            </w:pPr>
          </w:p>
          <w:p w14:paraId="0866F48E" w14:textId="77777777" w:rsidR="00E359FA" w:rsidRDefault="00E359FA" w:rsidP="002475FB">
            <w:pPr>
              <w:jc w:val="center"/>
            </w:pPr>
          </w:p>
          <w:p w14:paraId="11EC054B" w14:textId="1E27F1AD" w:rsidR="00E359FA" w:rsidRDefault="00E359FA" w:rsidP="002475FB">
            <w:pPr>
              <w:jc w:val="center"/>
            </w:pPr>
            <w:r>
              <w:t>850,00</w:t>
            </w:r>
          </w:p>
        </w:tc>
        <w:tc>
          <w:tcPr>
            <w:tcW w:w="1419" w:type="dxa"/>
            <w:vMerge w:val="restart"/>
          </w:tcPr>
          <w:p w14:paraId="543EE9A0" w14:textId="77777777" w:rsidR="00E359FA" w:rsidRDefault="00E359FA" w:rsidP="002475FB">
            <w:pPr>
              <w:jc w:val="center"/>
            </w:pPr>
          </w:p>
          <w:p w14:paraId="5F1D3894" w14:textId="77777777" w:rsidR="00E359FA" w:rsidRDefault="00E359FA" w:rsidP="002475FB">
            <w:pPr>
              <w:jc w:val="center"/>
            </w:pPr>
          </w:p>
          <w:p w14:paraId="54A7D5A2" w14:textId="49D095C9" w:rsidR="00E359FA" w:rsidRDefault="00E359FA" w:rsidP="002475FB">
            <w:pPr>
              <w:jc w:val="center"/>
            </w:pPr>
            <w:r>
              <w:t>1.800,00</w:t>
            </w:r>
          </w:p>
        </w:tc>
      </w:tr>
      <w:tr w:rsidR="00E359FA" w14:paraId="1B06E2E6" w14:textId="45BB9ADE" w:rsidTr="00E359FA">
        <w:tc>
          <w:tcPr>
            <w:tcW w:w="1917" w:type="dxa"/>
          </w:tcPr>
          <w:p w14:paraId="102D88D8" w14:textId="30D0F464" w:rsidR="00E359FA" w:rsidRDefault="00E359FA" w:rsidP="002475FB">
            <w:pPr>
              <w:jc w:val="center"/>
            </w:pPr>
            <w:r>
              <w:t>Controlador Geral</w:t>
            </w:r>
          </w:p>
        </w:tc>
        <w:tc>
          <w:tcPr>
            <w:tcW w:w="1339" w:type="dxa"/>
            <w:vMerge/>
          </w:tcPr>
          <w:p w14:paraId="3DE781E3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/>
          </w:tcPr>
          <w:p w14:paraId="756EBCE0" w14:textId="77777777" w:rsidR="00E359FA" w:rsidRDefault="00E359FA" w:rsidP="002475FB">
            <w:pPr>
              <w:jc w:val="center"/>
            </w:pPr>
          </w:p>
        </w:tc>
        <w:tc>
          <w:tcPr>
            <w:tcW w:w="1152" w:type="dxa"/>
            <w:vMerge/>
          </w:tcPr>
          <w:p w14:paraId="2E0BA347" w14:textId="77777777" w:rsidR="00E359FA" w:rsidRDefault="00E359FA" w:rsidP="002475FB">
            <w:pPr>
              <w:jc w:val="center"/>
            </w:pPr>
          </w:p>
        </w:tc>
        <w:tc>
          <w:tcPr>
            <w:tcW w:w="1705" w:type="dxa"/>
            <w:vMerge/>
          </w:tcPr>
          <w:p w14:paraId="3450CE4B" w14:textId="1D890EDB" w:rsidR="00E359FA" w:rsidRDefault="00E359FA" w:rsidP="002475FB">
            <w:pPr>
              <w:jc w:val="center"/>
            </w:pPr>
          </w:p>
        </w:tc>
        <w:tc>
          <w:tcPr>
            <w:tcW w:w="1419" w:type="dxa"/>
            <w:vMerge/>
          </w:tcPr>
          <w:p w14:paraId="49310985" w14:textId="77777777" w:rsidR="00E359FA" w:rsidRDefault="00E359FA" w:rsidP="002475FB">
            <w:pPr>
              <w:jc w:val="center"/>
            </w:pPr>
          </w:p>
        </w:tc>
      </w:tr>
      <w:tr w:rsidR="00E359FA" w14:paraId="0A2E3307" w14:textId="7947091B" w:rsidTr="00E359FA">
        <w:tc>
          <w:tcPr>
            <w:tcW w:w="1917" w:type="dxa"/>
          </w:tcPr>
          <w:p w14:paraId="635294DA" w14:textId="75638009" w:rsidR="00E359FA" w:rsidRDefault="00E359FA" w:rsidP="002475FB">
            <w:pPr>
              <w:jc w:val="center"/>
            </w:pPr>
            <w:r>
              <w:t>Chefe de Gabinete</w:t>
            </w:r>
          </w:p>
        </w:tc>
        <w:tc>
          <w:tcPr>
            <w:tcW w:w="1339" w:type="dxa"/>
            <w:vMerge/>
          </w:tcPr>
          <w:p w14:paraId="7225619C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/>
          </w:tcPr>
          <w:p w14:paraId="1F1E8586" w14:textId="77777777" w:rsidR="00E359FA" w:rsidRDefault="00E359FA" w:rsidP="002475FB">
            <w:pPr>
              <w:jc w:val="center"/>
            </w:pPr>
          </w:p>
        </w:tc>
        <w:tc>
          <w:tcPr>
            <w:tcW w:w="1152" w:type="dxa"/>
            <w:vMerge/>
          </w:tcPr>
          <w:p w14:paraId="6965CA7B" w14:textId="77777777" w:rsidR="00E359FA" w:rsidRDefault="00E359FA" w:rsidP="002475FB">
            <w:pPr>
              <w:jc w:val="center"/>
            </w:pPr>
          </w:p>
        </w:tc>
        <w:tc>
          <w:tcPr>
            <w:tcW w:w="1705" w:type="dxa"/>
            <w:vMerge/>
          </w:tcPr>
          <w:p w14:paraId="70F5363A" w14:textId="3EA209FB" w:rsidR="00E359FA" w:rsidRDefault="00E359FA" w:rsidP="002475FB">
            <w:pPr>
              <w:jc w:val="center"/>
            </w:pPr>
          </w:p>
        </w:tc>
        <w:tc>
          <w:tcPr>
            <w:tcW w:w="1419" w:type="dxa"/>
            <w:vMerge/>
          </w:tcPr>
          <w:p w14:paraId="35355030" w14:textId="77777777" w:rsidR="00E359FA" w:rsidRDefault="00E359FA" w:rsidP="002475FB">
            <w:pPr>
              <w:jc w:val="center"/>
            </w:pPr>
          </w:p>
        </w:tc>
      </w:tr>
      <w:tr w:rsidR="00E359FA" w14:paraId="7DA4966C" w14:textId="5952132F" w:rsidTr="00E359FA">
        <w:tc>
          <w:tcPr>
            <w:tcW w:w="1917" w:type="dxa"/>
          </w:tcPr>
          <w:p w14:paraId="62AFE7D1" w14:textId="33517A43" w:rsidR="00E359FA" w:rsidRDefault="00E359FA" w:rsidP="002475FB">
            <w:pPr>
              <w:jc w:val="center"/>
            </w:pPr>
            <w:r>
              <w:t>Secretário Municipal</w:t>
            </w:r>
          </w:p>
        </w:tc>
        <w:tc>
          <w:tcPr>
            <w:tcW w:w="1339" w:type="dxa"/>
            <w:vMerge/>
          </w:tcPr>
          <w:p w14:paraId="115D31BE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/>
          </w:tcPr>
          <w:p w14:paraId="3F4A0051" w14:textId="77777777" w:rsidR="00E359FA" w:rsidRDefault="00E359FA" w:rsidP="002475FB">
            <w:pPr>
              <w:jc w:val="center"/>
            </w:pPr>
          </w:p>
        </w:tc>
        <w:tc>
          <w:tcPr>
            <w:tcW w:w="1152" w:type="dxa"/>
            <w:vMerge/>
          </w:tcPr>
          <w:p w14:paraId="3D8279CC" w14:textId="77777777" w:rsidR="00E359FA" w:rsidRDefault="00E359FA" w:rsidP="002475FB">
            <w:pPr>
              <w:jc w:val="center"/>
            </w:pPr>
          </w:p>
        </w:tc>
        <w:tc>
          <w:tcPr>
            <w:tcW w:w="1705" w:type="dxa"/>
            <w:vMerge/>
          </w:tcPr>
          <w:p w14:paraId="14FB0968" w14:textId="013A8810" w:rsidR="00E359FA" w:rsidRDefault="00E359FA" w:rsidP="002475FB">
            <w:pPr>
              <w:jc w:val="center"/>
            </w:pPr>
          </w:p>
        </w:tc>
        <w:tc>
          <w:tcPr>
            <w:tcW w:w="1419" w:type="dxa"/>
            <w:vMerge/>
          </w:tcPr>
          <w:p w14:paraId="3CB6D26F" w14:textId="77777777" w:rsidR="00E359FA" w:rsidRDefault="00E359FA" w:rsidP="002475FB">
            <w:pPr>
              <w:jc w:val="center"/>
            </w:pPr>
          </w:p>
        </w:tc>
      </w:tr>
      <w:tr w:rsidR="00E359FA" w14:paraId="4BEAB7A5" w14:textId="4CB3B66E" w:rsidTr="00E359FA">
        <w:tc>
          <w:tcPr>
            <w:tcW w:w="1917" w:type="dxa"/>
          </w:tcPr>
          <w:p w14:paraId="50DEED1C" w14:textId="7839CC30" w:rsidR="00E359FA" w:rsidRDefault="00E359FA" w:rsidP="002475FB">
            <w:pPr>
              <w:jc w:val="center"/>
            </w:pPr>
            <w:r>
              <w:t>Assessor Executivo A</w:t>
            </w:r>
          </w:p>
        </w:tc>
        <w:tc>
          <w:tcPr>
            <w:tcW w:w="1339" w:type="dxa"/>
            <w:vMerge/>
          </w:tcPr>
          <w:p w14:paraId="133B34E6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  <w:vMerge/>
          </w:tcPr>
          <w:p w14:paraId="61691A58" w14:textId="77777777" w:rsidR="00E359FA" w:rsidRDefault="00E359FA" w:rsidP="002475FB">
            <w:pPr>
              <w:jc w:val="center"/>
            </w:pPr>
          </w:p>
        </w:tc>
        <w:tc>
          <w:tcPr>
            <w:tcW w:w="1152" w:type="dxa"/>
            <w:vMerge/>
          </w:tcPr>
          <w:p w14:paraId="6BE3D9BF" w14:textId="77777777" w:rsidR="00E359FA" w:rsidRDefault="00E359FA" w:rsidP="002475FB">
            <w:pPr>
              <w:jc w:val="center"/>
            </w:pPr>
          </w:p>
        </w:tc>
        <w:tc>
          <w:tcPr>
            <w:tcW w:w="1705" w:type="dxa"/>
            <w:vMerge/>
          </w:tcPr>
          <w:p w14:paraId="1824840D" w14:textId="19F52046" w:rsidR="00E359FA" w:rsidRDefault="00E359FA" w:rsidP="002475FB">
            <w:pPr>
              <w:jc w:val="center"/>
            </w:pPr>
          </w:p>
        </w:tc>
        <w:tc>
          <w:tcPr>
            <w:tcW w:w="1419" w:type="dxa"/>
            <w:vMerge/>
          </w:tcPr>
          <w:p w14:paraId="256A6617" w14:textId="77777777" w:rsidR="00E359FA" w:rsidRDefault="00E359FA" w:rsidP="002475FB">
            <w:pPr>
              <w:jc w:val="center"/>
            </w:pPr>
          </w:p>
        </w:tc>
      </w:tr>
      <w:tr w:rsidR="00E359FA" w14:paraId="017E1166" w14:textId="7DDB48CF" w:rsidTr="00E359FA">
        <w:tc>
          <w:tcPr>
            <w:tcW w:w="1917" w:type="dxa"/>
          </w:tcPr>
          <w:p w14:paraId="5573C052" w14:textId="1DA9E616" w:rsidR="00E359FA" w:rsidRDefault="00E359FA" w:rsidP="002475FB">
            <w:pPr>
              <w:jc w:val="center"/>
            </w:pPr>
            <w:r>
              <w:t>CC-2 E CC-3</w:t>
            </w:r>
          </w:p>
        </w:tc>
        <w:tc>
          <w:tcPr>
            <w:tcW w:w="1339" w:type="dxa"/>
          </w:tcPr>
          <w:p w14:paraId="54A5EDD1" w14:textId="77777777" w:rsidR="00E359FA" w:rsidRDefault="00E359FA" w:rsidP="002475FB">
            <w:pPr>
              <w:jc w:val="center"/>
            </w:pPr>
          </w:p>
        </w:tc>
        <w:tc>
          <w:tcPr>
            <w:tcW w:w="1245" w:type="dxa"/>
          </w:tcPr>
          <w:p w14:paraId="7CA15792" w14:textId="1700D5A6" w:rsidR="00E359FA" w:rsidRDefault="00D65AE3" w:rsidP="002475FB">
            <w:pPr>
              <w:jc w:val="center"/>
            </w:pPr>
            <w:r>
              <w:t>2</w:t>
            </w:r>
            <w:r w:rsidR="00A85083">
              <w:t>6</w:t>
            </w:r>
            <w:r>
              <w:t>0,00</w:t>
            </w:r>
          </w:p>
        </w:tc>
        <w:tc>
          <w:tcPr>
            <w:tcW w:w="1152" w:type="dxa"/>
          </w:tcPr>
          <w:p w14:paraId="15555EBD" w14:textId="7C2DA2FB" w:rsidR="00E359FA" w:rsidRDefault="00C373CD" w:rsidP="002475FB">
            <w:pPr>
              <w:jc w:val="center"/>
            </w:pPr>
            <w:r>
              <w:t>500,00</w:t>
            </w:r>
          </w:p>
        </w:tc>
        <w:tc>
          <w:tcPr>
            <w:tcW w:w="1705" w:type="dxa"/>
          </w:tcPr>
          <w:p w14:paraId="54A9646A" w14:textId="086E94F6" w:rsidR="00E359FA" w:rsidRDefault="00E359FA" w:rsidP="002475FB">
            <w:pPr>
              <w:jc w:val="center"/>
            </w:pPr>
            <w:r>
              <w:t>800,00</w:t>
            </w:r>
          </w:p>
        </w:tc>
        <w:tc>
          <w:tcPr>
            <w:tcW w:w="1419" w:type="dxa"/>
          </w:tcPr>
          <w:p w14:paraId="60851FD6" w14:textId="75EA3C90" w:rsidR="00E359FA" w:rsidRDefault="00E359FA" w:rsidP="002475FB">
            <w:pPr>
              <w:jc w:val="center"/>
            </w:pPr>
            <w:r>
              <w:t>1.500,00</w:t>
            </w:r>
          </w:p>
        </w:tc>
      </w:tr>
      <w:tr w:rsidR="00E359FA" w14:paraId="12AC7EA0" w14:textId="6E2351A5" w:rsidTr="00E359FA">
        <w:tc>
          <w:tcPr>
            <w:tcW w:w="1917" w:type="dxa"/>
          </w:tcPr>
          <w:p w14:paraId="663D655C" w14:textId="687486D3" w:rsidR="00E359FA" w:rsidRDefault="00E359FA" w:rsidP="002475FB">
            <w:pPr>
              <w:jc w:val="center"/>
            </w:pPr>
            <w:r>
              <w:t>CC-4 a CC-6</w:t>
            </w:r>
          </w:p>
        </w:tc>
        <w:tc>
          <w:tcPr>
            <w:tcW w:w="1339" w:type="dxa"/>
          </w:tcPr>
          <w:p w14:paraId="5C666232" w14:textId="2806DD10" w:rsidR="00E359FA" w:rsidRDefault="00E359FA" w:rsidP="002475FB">
            <w:pPr>
              <w:jc w:val="center"/>
            </w:pPr>
            <w:r>
              <w:t>ANS</w:t>
            </w:r>
          </w:p>
        </w:tc>
        <w:tc>
          <w:tcPr>
            <w:tcW w:w="1245" w:type="dxa"/>
          </w:tcPr>
          <w:p w14:paraId="5ED207F5" w14:textId="00648ED5" w:rsidR="00E359FA" w:rsidRDefault="007C4F78" w:rsidP="002475FB">
            <w:pPr>
              <w:jc w:val="center"/>
            </w:pPr>
            <w:r>
              <w:t>230,00</w:t>
            </w:r>
          </w:p>
        </w:tc>
        <w:tc>
          <w:tcPr>
            <w:tcW w:w="1152" w:type="dxa"/>
          </w:tcPr>
          <w:p w14:paraId="1FC670E7" w14:textId="7B573147" w:rsidR="00E359FA" w:rsidRDefault="007E7AB7" w:rsidP="002475FB">
            <w:pPr>
              <w:jc w:val="center"/>
            </w:pPr>
            <w:r>
              <w:t>450,00</w:t>
            </w:r>
          </w:p>
        </w:tc>
        <w:tc>
          <w:tcPr>
            <w:tcW w:w="1705" w:type="dxa"/>
          </w:tcPr>
          <w:p w14:paraId="3A881C25" w14:textId="0F49DD96" w:rsidR="00E359FA" w:rsidRDefault="00E359FA" w:rsidP="002475FB">
            <w:pPr>
              <w:jc w:val="center"/>
            </w:pPr>
            <w:r>
              <w:t>750,00</w:t>
            </w:r>
          </w:p>
        </w:tc>
        <w:tc>
          <w:tcPr>
            <w:tcW w:w="1419" w:type="dxa"/>
          </w:tcPr>
          <w:p w14:paraId="5C001F46" w14:textId="5559D65C" w:rsidR="00E359FA" w:rsidRDefault="00E359FA" w:rsidP="002475FB">
            <w:pPr>
              <w:jc w:val="center"/>
            </w:pPr>
            <w:r>
              <w:t>1.500,00</w:t>
            </w:r>
          </w:p>
        </w:tc>
      </w:tr>
      <w:tr w:rsidR="00E359FA" w14:paraId="49861083" w14:textId="0BBCB5D9" w:rsidTr="00E359FA">
        <w:tc>
          <w:tcPr>
            <w:tcW w:w="1917" w:type="dxa"/>
          </w:tcPr>
          <w:p w14:paraId="7D4B20E6" w14:textId="28520621" w:rsidR="00E359FA" w:rsidRDefault="00E359FA" w:rsidP="002475FB">
            <w:pPr>
              <w:jc w:val="center"/>
            </w:pPr>
            <w:r>
              <w:t>CC-7 a CC-8</w:t>
            </w:r>
          </w:p>
        </w:tc>
        <w:tc>
          <w:tcPr>
            <w:tcW w:w="1339" w:type="dxa"/>
          </w:tcPr>
          <w:p w14:paraId="463A1B94" w14:textId="38B1690C" w:rsidR="00E359FA" w:rsidRDefault="00E359FA" w:rsidP="002475FB">
            <w:pPr>
              <w:jc w:val="center"/>
            </w:pPr>
            <w:r>
              <w:t>TAF/ATA</w:t>
            </w:r>
          </w:p>
        </w:tc>
        <w:tc>
          <w:tcPr>
            <w:tcW w:w="1245" w:type="dxa"/>
          </w:tcPr>
          <w:p w14:paraId="3E40D8B4" w14:textId="5DAB5E58" w:rsidR="00E359FA" w:rsidRDefault="007C4F78" w:rsidP="002475FB">
            <w:pPr>
              <w:jc w:val="center"/>
            </w:pPr>
            <w:r>
              <w:t>2</w:t>
            </w:r>
            <w:r w:rsidR="00507EC4">
              <w:t>2</w:t>
            </w:r>
            <w:r>
              <w:t>0,00</w:t>
            </w:r>
          </w:p>
        </w:tc>
        <w:tc>
          <w:tcPr>
            <w:tcW w:w="1152" w:type="dxa"/>
          </w:tcPr>
          <w:p w14:paraId="3058B35B" w14:textId="174D97DF" w:rsidR="00E359FA" w:rsidRDefault="007E7AB7" w:rsidP="002475FB">
            <w:pPr>
              <w:jc w:val="center"/>
            </w:pPr>
            <w:r>
              <w:t>400,00</w:t>
            </w:r>
          </w:p>
        </w:tc>
        <w:tc>
          <w:tcPr>
            <w:tcW w:w="1705" w:type="dxa"/>
          </w:tcPr>
          <w:p w14:paraId="58C6465C" w14:textId="7B596A87" w:rsidR="00E359FA" w:rsidRDefault="00E359FA" w:rsidP="002475FB">
            <w:pPr>
              <w:jc w:val="center"/>
            </w:pPr>
            <w:r>
              <w:t>700,00</w:t>
            </w:r>
          </w:p>
        </w:tc>
        <w:tc>
          <w:tcPr>
            <w:tcW w:w="1419" w:type="dxa"/>
          </w:tcPr>
          <w:p w14:paraId="6198EB25" w14:textId="4181EF8C" w:rsidR="00E359FA" w:rsidRDefault="00E359FA" w:rsidP="002475FB">
            <w:pPr>
              <w:jc w:val="center"/>
            </w:pPr>
            <w:r>
              <w:t>1.500,00</w:t>
            </w:r>
          </w:p>
        </w:tc>
      </w:tr>
      <w:tr w:rsidR="00E359FA" w14:paraId="742C1372" w14:textId="4281D5D0" w:rsidTr="00E359FA">
        <w:tc>
          <w:tcPr>
            <w:tcW w:w="1917" w:type="dxa"/>
          </w:tcPr>
          <w:p w14:paraId="4DB846B5" w14:textId="7A0FAE84" w:rsidR="00E359FA" w:rsidRDefault="00E359FA" w:rsidP="002475FB">
            <w:pPr>
              <w:jc w:val="center"/>
            </w:pPr>
            <w:r>
              <w:t>CC-9 a CC-12</w:t>
            </w:r>
          </w:p>
        </w:tc>
        <w:tc>
          <w:tcPr>
            <w:tcW w:w="1339" w:type="dxa"/>
          </w:tcPr>
          <w:p w14:paraId="317D7A07" w14:textId="4FE56174" w:rsidR="00E359FA" w:rsidRDefault="00E359FA" w:rsidP="002475FB">
            <w:pPr>
              <w:jc w:val="center"/>
            </w:pPr>
            <w:r>
              <w:t>ASD</w:t>
            </w:r>
          </w:p>
        </w:tc>
        <w:tc>
          <w:tcPr>
            <w:tcW w:w="1245" w:type="dxa"/>
          </w:tcPr>
          <w:p w14:paraId="35BF2414" w14:textId="6A26CE58" w:rsidR="00E359FA" w:rsidRDefault="00507EC4" w:rsidP="002475FB">
            <w:pPr>
              <w:jc w:val="center"/>
            </w:pPr>
            <w:r>
              <w:t>20</w:t>
            </w:r>
            <w:r w:rsidR="00AA6271">
              <w:t>0,00</w:t>
            </w:r>
          </w:p>
        </w:tc>
        <w:tc>
          <w:tcPr>
            <w:tcW w:w="1152" w:type="dxa"/>
          </w:tcPr>
          <w:p w14:paraId="2CCC9B7C" w14:textId="4593905B" w:rsidR="00E359FA" w:rsidRDefault="007E7AB7" w:rsidP="002475FB">
            <w:pPr>
              <w:jc w:val="center"/>
            </w:pPr>
            <w:r>
              <w:t>350,00</w:t>
            </w:r>
          </w:p>
        </w:tc>
        <w:tc>
          <w:tcPr>
            <w:tcW w:w="1705" w:type="dxa"/>
          </w:tcPr>
          <w:p w14:paraId="00D7DC53" w14:textId="5C9720A7" w:rsidR="00E359FA" w:rsidRDefault="00E359FA" w:rsidP="002475FB">
            <w:pPr>
              <w:jc w:val="center"/>
            </w:pPr>
            <w:r>
              <w:t>650,00</w:t>
            </w:r>
          </w:p>
        </w:tc>
        <w:tc>
          <w:tcPr>
            <w:tcW w:w="1419" w:type="dxa"/>
          </w:tcPr>
          <w:p w14:paraId="09F47192" w14:textId="4D34E391" w:rsidR="00E359FA" w:rsidRDefault="00E359FA" w:rsidP="002475FB">
            <w:pPr>
              <w:jc w:val="center"/>
            </w:pPr>
            <w:r>
              <w:t>1.500,00</w:t>
            </w:r>
          </w:p>
        </w:tc>
      </w:tr>
    </w:tbl>
    <w:p w14:paraId="46C4AFC0" w14:textId="77777777" w:rsidR="005741B0" w:rsidRDefault="005741B0" w:rsidP="005741B0">
      <w:pPr>
        <w:jc w:val="center"/>
      </w:pPr>
    </w:p>
    <w:p w14:paraId="1D02D664" w14:textId="77777777" w:rsidR="002475FB" w:rsidRDefault="002475FB" w:rsidP="002475FB">
      <w:pPr>
        <w:jc w:val="right"/>
      </w:pPr>
    </w:p>
    <w:p w14:paraId="36E16E21" w14:textId="77777777" w:rsidR="002475FB" w:rsidRDefault="002475FB" w:rsidP="002475FB">
      <w:pPr>
        <w:jc w:val="right"/>
      </w:pPr>
    </w:p>
    <w:p w14:paraId="2B8A98BC" w14:textId="620F0973" w:rsidR="002475FB" w:rsidRPr="002475FB" w:rsidRDefault="002475FB" w:rsidP="002475FB">
      <w:pPr>
        <w:jc w:val="right"/>
      </w:pPr>
    </w:p>
    <w:p w14:paraId="1AA59B6A" w14:textId="77777777" w:rsidR="002475FB" w:rsidRPr="002475FB" w:rsidRDefault="002475FB" w:rsidP="002475FB"/>
    <w:p w14:paraId="08C376BB" w14:textId="77777777" w:rsidR="002475FB" w:rsidRPr="002475FB" w:rsidRDefault="002475FB" w:rsidP="002475FB"/>
    <w:p w14:paraId="3BCE6185" w14:textId="77777777" w:rsidR="002475FB" w:rsidRPr="002475FB" w:rsidRDefault="002475FB" w:rsidP="002475FB"/>
    <w:p w14:paraId="027B61ED" w14:textId="77777777" w:rsidR="002475FB" w:rsidRPr="002475FB" w:rsidRDefault="002475FB" w:rsidP="002475FB"/>
    <w:p w14:paraId="0D4431F5" w14:textId="77777777" w:rsidR="002475FB" w:rsidRPr="002475FB" w:rsidRDefault="002475FB" w:rsidP="002475FB"/>
    <w:p w14:paraId="2588C435" w14:textId="77777777" w:rsidR="002475FB" w:rsidRPr="002475FB" w:rsidRDefault="002475FB" w:rsidP="002475FB"/>
    <w:p w14:paraId="33747D4C" w14:textId="77777777" w:rsidR="002475FB" w:rsidRPr="002475FB" w:rsidRDefault="002475FB" w:rsidP="002475FB"/>
    <w:sectPr w:rsidR="002475FB" w:rsidRPr="002475FB" w:rsidSect="00A75CE7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7"/>
    <w:rsid w:val="00004C70"/>
    <w:rsid w:val="00215539"/>
    <w:rsid w:val="002475FB"/>
    <w:rsid w:val="003946B4"/>
    <w:rsid w:val="00477927"/>
    <w:rsid w:val="00507EC4"/>
    <w:rsid w:val="005741B0"/>
    <w:rsid w:val="00691283"/>
    <w:rsid w:val="007C4F78"/>
    <w:rsid w:val="007E7AB7"/>
    <w:rsid w:val="008A7E5D"/>
    <w:rsid w:val="00A0740B"/>
    <w:rsid w:val="00A37F0F"/>
    <w:rsid w:val="00A53CB4"/>
    <w:rsid w:val="00A57B86"/>
    <w:rsid w:val="00A75CE7"/>
    <w:rsid w:val="00A85083"/>
    <w:rsid w:val="00AA6271"/>
    <w:rsid w:val="00C373CD"/>
    <w:rsid w:val="00CA4A30"/>
    <w:rsid w:val="00D65AE3"/>
    <w:rsid w:val="00E359FA"/>
    <w:rsid w:val="00EA12CD"/>
    <w:rsid w:val="00ED4369"/>
    <w:rsid w:val="00ED71CD"/>
    <w:rsid w:val="00FC2590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0BE"/>
  <w15:chartTrackingRefBased/>
  <w15:docId w15:val="{22B6EA80-D011-4796-A821-D0F57A9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C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C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C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C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C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C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C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C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4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988-FD72-42A2-8B06-E3286440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SANTOS BIZI</dc:creator>
  <cp:keywords/>
  <dc:description/>
  <cp:lastModifiedBy>Câmara Municipal Chupinguaia</cp:lastModifiedBy>
  <cp:revision>2</cp:revision>
  <dcterms:created xsi:type="dcterms:W3CDTF">2025-02-04T17:17:00Z</dcterms:created>
  <dcterms:modified xsi:type="dcterms:W3CDTF">2025-02-04T17:17:00Z</dcterms:modified>
</cp:coreProperties>
</file>