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  <w:rPr>
          <w:lang w:val="pt-BR"/>
        </w:rPr>
      </w:pPr>
      <w:r w:rsidRPr="00A159F0">
        <w:rPr>
          <w:lang w:val="pt-BR"/>
        </w:rPr>
        <w:t>CÂMARA MUNICIPAL DE CHUPINGUAIA – RO</w:t>
      </w:r>
    </w:p>
    <w:p w14:paraId="271B3F39" w14:textId="77777777" w:rsidR="00E411FD" w:rsidRPr="00A159F0" w:rsidRDefault="00000000">
      <w:pPr>
        <w:pStyle w:val="Ttulo2"/>
        <w:jc w:val="center"/>
        <w:rPr>
          <w:lang w:val="pt-BR"/>
        </w:rPr>
      </w:pPr>
      <w:r w:rsidRPr="00A159F0">
        <w:rPr>
          <w:lang w:val="pt-BR"/>
        </w:rPr>
        <w:t>PAUTA DA REUNIÃO DAS COMISSÕES</w:t>
      </w:r>
    </w:p>
    <w:p w14:paraId="5B552C0C" w14:textId="49828ED4" w:rsidR="00E411FD" w:rsidRPr="00B51CAC" w:rsidRDefault="00B51CAC">
      <w:pPr>
        <w:rPr>
          <w:lang w:val="pt-BR"/>
        </w:rPr>
      </w:pPr>
      <w:r w:rsidRPr="00B51CAC">
        <w:rPr>
          <w:lang w:val="pt-BR"/>
        </w:rPr>
        <w:br/>
        <w:t xml:space="preserve">DATA: </w:t>
      </w:r>
      <w:r w:rsidR="005033A6">
        <w:rPr>
          <w:lang w:val="pt-BR"/>
        </w:rPr>
        <w:t>08</w:t>
      </w:r>
      <w:r w:rsidRPr="00B51CAC">
        <w:rPr>
          <w:lang w:val="pt-BR"/>
        </w:rPr>
        <w:t>/0</w:t>
      </w:r>
      <w:r w:rsidR="005033A6">
        <w:rPr>
          <w:lang w:val="pt-BR"/>
        </w:rPr>
        <w:t>5</w:t>
      </w:r>
      <w:r w:rsidRPr="00B51CAC">
        <w:rPr>
          <w:lang w:val="pt-BR"/>
        </w:rPr>
        <w:t>/2025</w:t>
      </w:r>
    </w:p>
    <w:p w14:paraId="6D87A6FE" w14:textId="22C9FA68" w:rsidR="00E411FD" w:rsidRPr="00B51CAC" w:rsidRDefault="00B51CAC">
      <w:pPr>
        <w:rPr>
          <w:lang w:val="pt-BR"/>
        </w:rPr>
      </w:pPr>
      <w:r w:rsidRPr="00B51CAC">
        <w:rPr>
          <w:lang w:val="pt-BR"/>
        </w:rPr>
        <w:t xml:space="preserve">HORÁRIO: </w:t>
      </w:r>
      <w:r>
        <w:rPr>
          <w:lang w:val="pt-BR"/>
        </w:rPr>
        <w:t>14</w:t>
      </w:r>
      <w:r w:rsidRPr="00B51CAC">
        <w:rPr>
          <w:lang w:val="pt-BR"/>
        </w:rPr>
        <w:t>:00 HORAS</w:t>
      </w:r>
    </w:p>
    <w:p w14:paraId="081E47ED" w14:textId="36F31FCF" w:rsidR="00E411FD" w:rsidRPr="00B51CAC" w:rsidRDefault="00B51CAC">
      <w:pPr>
        <w:rPr>
          <w:lang w:val="pt-BR"/>
        </w:rPr>
      </w:pPr>
      <w:r w:rsidRPr="00B51CAC">
        <w:rPr>
          <w:lang w:val="pt-BR"/>
        </w:rPr>
        <w:t>LOCAL: SALA DE COMISSÕES</w:t>
      </w:r>
      <w:r w:rsidRPr="00B51CAC">
        <w:rPr>
          <w:lang w:val="pt-BR"/>
        </w:rPr>
        <w:br/>
      </w:r>
    </w:p>
    <w:p w14:paraId="70956E4C" w14:textId="246C3AE9" w:rsidR="00B51CAC" w:rsidRPr="00B51CAC" w:rsidRDefault="00B51CAC" w:rsidP="00B51CAC">
      <w:pPr>
        <w:pStyle w:val="Ttulo3"/>
        <w:rPr>
          <w:rFonts w:asciiTheme="minorHAnsi" w:hAnsiTheme="minorHAnsi"/>
          <w:lang w:val="pt-BR"/>
        </w:rPr>
      </w:pPr>
      <w:r w:rsidRPr="00B51CAC">
        <w:rPr>
          <w:rFonts w:asciiTheme="minorHAnsi" w:hAnsiTheme="minorHAnsi"/>
          <w:lang w:val="pt-BR"/>
        </w:rPr>
        <w:t xml:space="preserve">MEMBROS PRESENTES: </w:t>
      </w:r>
      <w:r w:rsidRPr="00B51CAC">
        <w:rPr>
          <w:rFonts w:asciiTheme="minorHAnsi" w:hAnsiTheme="minorHAnsi" w:cs="Arial"/>
          <w:b w:val="0"/>
          <w:bCs w:val="0"/>
        </w:rPr>
        <w:t>COMISSÃO DE OBRAS, SERVIÇOS P</w:t>
      </w:r>
      <w:r>
        <w:rPr>
          <w:rFonts w:asciiTheme="minorHAnsi" w:hAnsiTheme="minorHAnsi" w:cs="Arial"/>
          <w:b w:val="0"/>
          <w:bCs w:val="0"/>
        </w:rPr>
        <w:t>Ú</w:t>
      </w:r>
      <w:r w:rsidRPr="00B51CAC">
        <w:rPr>
          <w:rFonts w:asciiTheme="minorHAnsi" w:hAnsiTheme="minorHAnsi" w:cs="Arial"/>
          <w:b w:val="0"/>
          <w:bCs w:val="0"/>
        </w:rPr>
        <w:t>BLICOS E MEIO AMBIENTE</w:t>
      </w:r>
      <w:r w:rsidRPr="00B51CAC">
        <w:rPr>
          <w:rFonts w:asciiTheme="minorHAnsi" w:hAnsiTheme="minorHAnsi"/>
          <w:lang w:val="pt-BR"/>
        </w:rPr>
        <w:t xml:space="preserve"> </w:t>
      </w:r>
    </w:p>
    <w:p w14:paraId="0CBA0713" w14:textId="2FB53FD0" w:rsidR="00E411FD" w:rsidRPr="00B51CAC" w:rsidRDefault="00E411FD">
      <w:pPr>
        <w:pStyle w:val="Ttulo3"/>
        <w:rPr>
          <w:rFonts w:asciiTheme="minorHAnsi" w:hAnsiTheme="minorHAnsi"/>
          <w:lang w:val="pt-BR"/>
        </w:rPr>
      </w:pPr>
    </w:p>
    <w:p w14:paraId="50C07422" w14:textId="17927551" w:rsidR="004F2ACA" w:rsidRPr="00B51CAC" w:rsidRDefault="00B51CAC" w:rsidP="004F2ACA">
      <w:pPr>
        <w:rPr>
          <w:lang w:val="pt-BR"/>
        </w:rPr>
      </w:pPr>
      <w:r w:rsidRPr="00B51CAC">
        <w:rPr>
          <w:lang w:val="pt-BR"/>
        </w:rPr>
        <w:t>- - PRESIDENTE: VANDERCI DE PAULA CAMPOS</w:t>
      </w:r>
    </w:p>
    <w:p w14:paraId="02340F3A" w14:textId="37B05610" w:rsidR="004F2ACA" w:rsidRPr="00B51CAC" w:rsidRDefault="00B51CAC" w:rsidP="004F2ACA">
      <w:pPr>
        <w:rPr>
          <w:lang w:val="pt-BR"/>
        </w:rPr>
      </w:pPr>
      <w:r w:rsidRPr="00B51CAC">
        <w:rPr>
          <w:lang w:val="pt-BR"/>
        </w:rPr>
        <w:t>- RELATOR: VALDOMIRO CUSTÓDIO DA SILVA</w:t>
      </w:r>
    </w:p>
    <w:p w14:paraId="29FB9F2F" w14:textId="77F48692" w:rsidR="004F2ACA" w:rsidRPr="00A159F0" w:rsidRDefault="00B51CAC" w:rsidP="004F2ACA">
      <w:pPr>
        <w:rPr>
          <w:lang w:val="pt-BR"/>
        </w:rPr>
      </w:pPr>
      <w:r w:rsidRPr="00B51CAC">
        <w:rPr>
          <w:lang w:val="pt-BR"/>
        </w:rPr>
        <w:t>- MEMBRO: MARIA DO GUAPORÉ</w:t>
      </w:r>
      <w:r w:rsidRPr="00B51CAC">
        <w:rPr>
          <w:lang w:val="pt-BR"/>
        </w:rPr>
        <w:br/>
      </w:r>
    </w:p>
    <w:p w14:paraId="4CCC07D9" w14:textId="57E8545A" w:rsidR="00E411FD" w:rsidRPr="00A159F0" w:rsidRDefault="00B51CAC">
      <w:pPr>
        <w:pStyle w:val="Ttulo3"/>
        <w:rPr>
          <w:lang w:val="pt-BR"/>
        </w:rPr>
      </w:pPr>
      <w:r w:rsidRPr="00A159F0">
        <w:rPr>
          <w:lang w:val="pt-BR"/>
        </w:rPr>
        <w:t>ASSUNTOS/PROJETOS A SEREM ANALISADOS:</w:t>
      </w:r>
    </w:p>
    <w:p w14:paraId="3DC17CC7" w14:textId="42DCA10E" w:rsidR="00B51CAC" w:rsidRDefault="00B51CAC">
      <w:pPr>
        <w:pStyle w:val="Ttulo3"/>
        <w:rPr>
          <w:rFonts w:asciiTheme="minorHAnsi" w:eastAsia="Yu Gothic" w:hAnsiTheme="minorHAnsi" w:cs="Times New Roman"/>
          <w:color w:val="auto"/>
        </w:rPr>
      </w:pPr>
      <w:r>
        <w:rPr>
          <w:rFonts w:ascii="Aptos" w:eastAsia="Times New Roman" w:hAnsi="Aptos" w:cs="Arial"/>
          <w:color w:val="auto"/>
          <w:lang w:eastAsia="pt-BR"/>
        </w:rPr>
        <w:t>1</w:t>
      </w:r>
      <w:r w:rsidRPr="00B51CAC">
        <w:rPr>
          <w:rFonts w:ascii="Aptos" w:eastAsia="Times New Roman" w:hAnsi="Aptos" w:cs="Arial"/>
          <w:color w:val="auto"/>
          <w:lang w:eastAsia="pt-BR"/>
        </w:rPr>
        <w:t>LEI Nº 2.913/2025</w:t>
      </w:r>
      <w:r w:rsidRPr="00B51CAC">
        <w:rPr>
          <w:rFonts w:asciiTheme="minorHAnsi" w:eastAsia="Times New Roman" w:hAnsiTheme="minorHAnsi" w:cs="Arial"/>
          <w:color w:val="auto"/>
          <w:lang w:eastAsia="pt-BR"/>
        </w:rPr>
        <w:t xml:space="preserve">, </w:t>
      </w:r>
      <w:r w:rsidRPr="00B51CAC">
        <w:rPr>
          <w:rFonts w:asciiTheme="minorHAnsi" w:eastAsia="Times New Roman" w:hAnsiTheme="minorHAnsi" w:cs="Arial"/>
          <w:b w:val="0"/>
          <w:bCs w:val="0"/>
          <w:color w:val="auto"/>
          <w:lang w:eastAsia="pt-BR"/>
        </w:rPr>
        <w:t>INSTITUI O PROGRAMA MUNICIPAL DE AQUISIÇÃO DE ALIMENTOS DA AGRICULTURA FAMILIAR DE CHUPINGUAIA/RO, E DÁ OUTRAS PROVIDÊNCIAS</w:t>
      </w:r>
      <w:r w:rsidRPr="00B51CAC">
        <w:rPr>
          <w:rFonts w:asciiTheme="minorHAnsi" w:eastAsia="Yu Gothic" w:hAnsiTheme="minorHAnsi" w:cs="Times New Roman"/>
          <w:b w:val="0"/>
          <w:bCs w:val="0"/>
          <w:color w:val="auto"/>
        </w:rPr>
        <w:t>.</w:t>
      </w:r>
      <w:r w:rsidRPr="00B51CAC">
        <w:rPr>
          <w:rFonts w:asciiTheme="minorHAnsi" w:eastAsia="Yu Gothic" w:hAnsiTheme="minorHAnsi" w:cs="Times New Roman"/>
          <w:color w:val="auto"/>
        </w:rPr>
        <w:t xml:space="preserve"> </w:t>
      </w:r>
      <w:r>
        <w:rPr>
          <w:rFonts w:asciiTheme="minorHAnsi" w:eastAsia="Yu Gothic" w:hAnsiTheme="minorHAnsi" w:cs="Times New Roman"/>
          <w:color w:val="auto"/>
        </w:rPr>
        <w:t xml:space="preserve"> </w:t>
      </w:r>
    </w:p>
    <w:p w14:paraId="491346BE" w14:textId="251B69DC" w:rsidR="00E411FD" w:rsidRPr="00A159F0" w:rsidRDefault="00B51CAC">
      <w:pPr>
        <w:pStyle w:val="Ttulo3"/>
        <w:rPr>
          <w:lang w:val="pt-BR"/>
        </w:rPr>
      </w:pPr>
      <w:r>
        <w:rPr>
          <w:rFonts w:asciiTheme="minorHAnsi" w:eastAsia="Yu Gothic" w:hAnsiTheme="minorHAnsi" w:cs="Times New Roman"/>
          <w:color w:val="auto"/>
        </w:rPr>
        <w:t>2</w:t>
      </w:r>
      <w:r w:rsidRPr="00B51CAC">
        <w:rPr>
          <w:rFonts w:asciiTheme="minorHAnsi" w:eastAsia="Yu Gothic" w:hAnsiTheme="minorHAnsi" w:cs="Times New Roman"/>
          <w:color w:val="auto"/>
        </w:rPr>
        <w:t>PROJETO DE LEI</w:t>
      </w:r>
      <w:r w:rsidRPr="00B51CAC">
        <w:rPr>
          <w:rFonts w:asciiTheme="minorHAnsi" w:eastAsia="Yu Gothic" w:hAnsiTheme="minorHAnsi" w:cs="Times New Roman"/>
          <w:b w:val="0"/>
          <w:bCs w:val="0"/>
          <w:color w:val="auto"/>
        </w:rPr>
        <w:t xml:space="preserve"> </w:t>
      </w:r>
      <w:r w:rsidRPr="00B51CAC">
        <w:rPr>
          <w:rFonts w:asciiTheme="minorHAnsi" w:eastAsia="Times New Roman" w:hAnsiTheme="minorHAnsi" w:cs="Arial"/>
          <w:color w:val="auto"/>
          <w:lang w:eastAsia="pt-BR"/>
        </w:rPr>
        <w:t xml:space="preserve">Nº 2.914/2025, </w:t>
      </w:r>
      <w:r w:rsidRPr="00B51CAC">
        <w:rPr>
          <w:rFonts w:asciiTheme="minorHAnsi" w:eastAsia="Times New Roman" w:hAnsiTheme="minorHAnsi" w:cs="Arial"/>
          <w:b w:val="0"/>
          <w:bCs w:val="0"/>
          <w:color w:val="auto"/>
          <w:lang w:eastAsia="pt-BR"/>
        </w:rPr>
        <w:t>AUTORIZA O PODER EXECUTIVO MUNICIPAL A RECEBER EM DOAÇÃO ONEROSA, SERVIÇOS DE HORA MÁQUINA, E DÁ OUTRAS PROVIDÊNCIAS</w:t>
      </w:r>
      <w:r w:rsidRPr="00B51CAC">
        <w:rPr>
          <w:rFonts w:ascii="Aptos" w:eastAsia="Yu Gothic" w:hAnsi="Aptos" w:cs="Times New Roman"/>
          <w:b w:val="0"/>
          <w:bCs w:val="0"/>
          <w:color w:val="auto"/>
        </w:rPr>
        <w:t>.</w:t>
      </w:r>
      <w:r w:rsidRPr="00A159F0">
        <w:rPr>
          <w:lang w:val="pt-BR"/>
        </w:rPr>
        <w:br/>
        <w:t>OBSERVAÇÕES GERAIS:</w:t>
      </w:r>
    </w:p>
    <w:p w14:paraId="5A9CB3C7" w14:textId="1449DEC2" w:rsidR="009E7547" w:rsidRDefault="009E7547">
      <w:pPr>
        <w:rPr>
          <w:rFonts w:ascii="Aptos" w:hAnsi="Aptos"/>
        </w:rPr>
      </w:pPr>
      <w:r>
        <w:rPr>
          <w:rFonts w:ascii="Aptos" w:hAnsi="Aptos"/>
        </w:rPr>
        <w:t xml:space="preserve"> APÓS ANÁLISE TÉCNICA E JURÍDICA, A COMISSÃO DELIBEROU POR APROVAÇÃO. NADA MAIS HAVENDO A TRATAR, FOI ENCERRADA A REUNIÃO ÀS 14:45.</w:t>
      </w:r>
    </w:p>
    <w:p w14:paraId="2488FAA3" w14:textId="1D1F7373" w:rsidR="00E411FD" w:rsidRPr="00A159F0" w:rsidRDefault="00B51CAC">
      <w:pPr>
        <w:rPr>
          <w:lang w:val="pt-BR"/>
        </w:rPr>
      </w:pPr>
      <w:r w:rsidRPr="00A159F0">
        <w:rPr>
          <w:lang w:val="pt-BR"/>
        </w:rPr>
        <w:t xml:space="preserve">CHUPINGUAIA – RO, </w:t>
      </w:r>
      <w:r w:rsidR="005033A6">
        <w:rPr>
          <w:lang w:val="pt-BR"/>
        </w:rPr>
        <w:t>08</w:t>
      </w:r>
      <w:r w:rsidRPr="00A159F0">
        <w:rPr>
          <w:lang w:val="pt-BR"/>
        </w:rPr>
        <w:t xml:space="preserve"> DE </w:t>
      </w:r>
      <w:r w:rsidR="005033A6">
        <w:rPr>
          <w:lang w:val="pt-BR"/>
        </w:rPr>
        <w:t>MAIO</w:t>
      </w:r>
      <w:r w:rsidRPr="00A159F0">
        <w:rPr>
          <w:lang w:val="pt-BR"/>
        </w:rPr>
        <w:t xml:space="preserve"> D</w:t>
      </w:r>
      <w:r>
        <w:rPr>
          <w:lang w:val="pt-BR"/>
        </w:rPr>
        <w:t>E</w:t>
      </w:r>
      <w:r w:rsidRPr="00A159F0">
        <w:rPr>
          <w:lang w:val="pt-BR"/>
        </w:rPr>
        <w:t xml:space="preserve"> 2025.</w:t>
      </w:r>
    </w:p>
    <w:sectPr w:rsidR="00E411FD" w:rsidRPr="00A159F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24B4" w14:textId="77777777" w:rsidR="00CE59F1" w:rsidRDefault="00CE59F1">
      <w:pPr>
        <w:spacing w:after="0" w:line="240" w:lineRule="auto"/>
      </w:pPr>
      <w:r>
        <w:separator/>
      </w:r>
    </w:p>
  </w:endnote>
  <w:endnote w:type="continuationSeparator" w:id="0">
    <w:p w14:paraId="40984262" w14:textId="77777777" w:rsidR="00CE59F1" w:rsidRDefault="00CE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C6D3" w14:textId="77777777" w:rsidR="00CE59F1" w:rsidRDefault="00CE59F1">
      <w:pPr>
        <w:spacing w:after="0" w:line="240" w:lineRule="auto"/>
      </w:pPr>
      <w:r>
        <w:separator/>
      </w:r>
    </w:p>
  </w:footnote>
  <w:footnote w:type="continuationSeparator" w:id="0">
    <w:p w14:paraId="015104C1" w14:textId="77777777" w:rsidR="00CE59F1" w:rsidRDefault="00CE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657"/>
    <w:rsid w:val="0029639D"/>
    <w:rsid w:val="00326F90"/>
    <w:rsid w:val="004F2ACA"/>
    <w:rsid w:val="005033A6"/>
    <w:rsid w:val="008254E2"/>
    <w:rsid w:val="0083145E"/>
    <w:rsid w:val="008B4DFE"/>
    <w:rsid w:val="008D273B"/>
    <w:rsid w:val="009E7547"/>
    <w:rsid w:val="00A159F0"/>
    <w:rsid w:val="00A77CBA"/>
    <w:rsid w:val="00AA1D8D"/>
    <w:rsid w:val="00AE450F"/>
    <w:rsid w:val="00B47730"/>
    <w:rsid w:val="00B51CAC"/>
    <w:rsid w:val="00B86568"/>
    <w:rsid w:val="00CB0664"/>
    <w:rsid w:val="00CD3E8D"/>
    <w:rsid w:val="00CE59F1"/>
    <w:rsid w:val="00E411FD"/>
    <w:rsid w:val="00E90D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2025-07-31T15:56:00Z</dcterms:created>
  <dcterms:modified xsi:type="dcterms:W3CDTF">2025-07-31T15:56:00Z</dcterms:modified>
  <cp:category/>
</cp:coreProperties>
</file>