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8F28" w14:textId="77777777" w:rsidR="00AD53A4" w:rsidRDefault="00AD53A4" w:rsidP="00AD53A4">
      <w:pPr>
        <w:pStyle w:val="Default"/>
      </w:pPr>
    </w:p>
    <w:p w14:paraId="0FB5E440" w14:textId="77777777" w:rsidR="00AD53A4" w:rsidRDefault="00AD53A4" w:rsidP="00AD53A4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3CAD52" wp14:editId="49D1C7E1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2223F" w14:textId="77777777" w:rsidR="00AD53A4" w:rsidRDefault="00AD53A4" w:rsidP="00AD53A4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7CE8B129" w14:textId="77777777" w:rsidR="00AD53A4" w:rsidRPr="00845604" w:rsidRDefault="00AD53A4" w:rsidP="00AD53A4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05E16FC7" w14:textId="77777777" w:rsidR="00AD53A4" w:rsidRPr="00845604" w:rsidRDefault="00AD53A4" w:rsidP="00AD53A4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3489DEC4" w14:textId="77777777" w:rsidR="00AD53A4" w:rsidRDefault="00AD53A4" w:rsidP="00AD53A4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2833C4E5" w14:textId="77777777" w:rsidR="00AD53A4" w:rsidRDefault="00AD53A4" w:rsidP="00AD53A4">
      <w:pPr>
        <w:pStyle w:val="Default"/>
      </w:pPr>
    </w:p>
    <w:p w14:paraId="10360F53" w14:textId="5CB22A9E" w:rsidR="00AD53A4" w:rsidRPr="00124F09" w:rsidRDefault="00AD53A4" w:rsidP="00124F0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2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SEGUNDA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 xml:space="preserve">NONA DA </w:t>
      </w:r>
      <w:r w:rsidRPr="00B60296">
        <w:rPr>
          <w:rFonts w:ascii="Arial" w:hAnsi="Arial" w:cs="Arial"/>
          <w:b/>
        </w:rPr>
        <w:t xml:space="preserve">SESSÃO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>10 de fevereiro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Gardell</w:t>
      </w:r>
      <w:proofErr w:type="spellEnd"/>
      <w:r>
        <w:rPr>
          <w:rFonts w:ascii="Arial" w:hAnsi="Arial" w:cs="Arial"/>
          <w:bCs/>
        </w:rPr>
        <w:t xml:space="preserve">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de Souza </w:t>
      </w:r>
      <w:r w:rsidR="003718B7">
        <w:rPr>
          <w:rFonts w:ascii="Arial" w:hAnsi="Arial" w:cs="Arial"/>
          <w:bCs/>
        </w:rPr>
        <w:t xml:space="preserve">Peralta </w:t>
      </w:r>
      <w:r>
        <w:rPr>
          <w:rFonts w:ascii="Arial" w:hAnsi="Arial" w:cs="Arial"/>
          <w:bCs/>
        </w:rPr>
        <w:t xml:space="preserve">Ribeiro, 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, Fernando Pereira da Silva, Maria Aparecida da Costa, Valdomiro Custodio da Silva,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Campos. O presidente convidou a todos os presentes para se colocarem em pé para execução do Hino Nacional.</w:t>
      </w:r>
      <w:r w:rsidR="00CF5A02">
        <w:rPr>
          <w:rFonts w:ascii="Arial" w:hAnsi="Arial" w:cs="Arial"/>
          <w:bCs/>
        </w:rPr>
        <w:t xml:space="preserve"> O Presidente convidou o Pastor Saidi Aparecido Lemes de Oliveira </w:t>
      </w:r>
      <w:r w:rsidR="003718B7">
        <w:rPr>
          <w:rFonts w:ascii="Arial" w:hAnsi="Arial" w:cs="Arial"/>
          <w:bCs/>
        </w:rPr>
        <w:t>para fazer o uso da tribuna e trazer uma palavra conforme Resolução 007/2023.</w:t>
      </w:r>
      <w:r>
        <w:rPr>
          <w:rFonts w:ascii="Arial" w:hAnsi="Arial" w:cs="Arial"/>
          <w:bCs/>
        </w:rPr>
        <w:t xml:space="preserve">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</w:t>
      </w:r>
      <w:r w:rsidR="003718B7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ª Ata da Sessão Ordinária realizada no dia </w:t>
      </w:r>
      <w:r w:rsidR="003718B7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3718B7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718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, que após ser realizada a leitura foi colocada em votação e aprovada por unanimidade. O Presidente solicitou a secretaria que efetuasse a leitura do </w:t>
      </w:r>
      <w:r w:rsidRPr="00446B18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Cs/>
        </w:rPr>
        <w:t xml:space="preserve">: </w:t>
      </w:r>
      <w:r w:rsidR="003718B7">
        <w:rPr>
          <w:rFonts w:ascii="Arial" w:hAnsi="Arial" w:cs="Arial"/>
          <w:bCs/>
        </w:rPr>
        <w:t>Requerimento nº 001/2025</w:t>
      </w:r>
      <w:r>
        <w:rPr>
          <w:rFonts w:ascii="Arial" w:hAnsi="Arial" w:cs="Arial"/>
          <w:bCs/>
        </w:rPr>
        <w:t xml:space="preserve">. </w:t>
      </w:r>
      <w:r w:rsidRPr="00436F16">
        <w:rPr>
          <w:rFonts w:ascii="Arial" w:hAnsi="Arial" w:cs="Arial"/>
          <w:b/>
        </w:rPr>
        <w:t>INDICAÇÃO:</w:t>
      </w:r>
      <w:r>
        <w:rPr>
          <w:rFonts w:ascii="Arial" w:hAnsi="Arial" w:cs="Arial"/>
          <w:bCs/>
        </w:rPr>
        <w:t xml:space="preserve"> 0</w:t>
      </w:r>
      <w:r w:rsidR="003718B7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,</w:t>
      </w:r>
      <w:r w:rsidR="003718B7">
        <w:rPr>
          <w:rFonts w:ascii="Arial" w:hAnsi="Arial" w:cs="Arial"/>
          <w:bCs/>
        </w:rPr>
        <w:t>12,13,14,15,16,17</w:t>
      </w:r>
      <w:r>
        <w:rPr>
          <w:rFonts w:ascii="Arial" w:hAnsi="Arial" w:cs="Arial"/>
          <w:bCs/>
        </w:rPr>
        <w:t xml:space="preserve">/2025. 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 xml:space="preserve">fizeram o uso da palavra os vereadores: </w:t>
      </w:r>
      <w:r w:rsidR="00124F09" w:rsidRPr="008A36A2">
        <w:rPr>
          <w:rFonts w:ascii="Arial" w:hAnsi="Arial" w:cs="Arial"/>
          <w:bCs/>
        </w:rPr>
        <w:t>Eder</w:t>
      </w:r>
      <w:r w:rsidR="009A52A0">
        <w:rPr>
          <w:rFonts w:ascii="Arial" w:hAnsi="Arial" w:cs="Arial"/>
          <w:bCs/>
        </w:rPr>
        <w:t>son</w:t>
      </w:r>
      <w:r w:rsidR="00124F09" w:rsidRPr="008A36A2">
        <w:rPr>
          <w:rFonts w:ascii="Arial" w:hAnsi="Arial" w:cs="Arial"/>
          <w:bCs/>
        </w:rPr>
        <w:t xml:space="preserve"> Luís</w:t>
      </w:r>
      <w:r w:rsidRPr="008A36A2">
        <w:rPr>
          <w:rFonts w:ascii="Arial" w:hAnsi="Arial" w:cs="Arial"/>
          <w:bCs/>
        </w:rPr>
        <w:t xml:space="preserve"> </w:t>
      </w:r>
      <w:proofErr w:type="spellStart"/>
      <w:r w:rsidRPr="008A36A2">
        <w:rPr>
          <w:rFonts w:ascii="Arial" w:hAnsi="Arial" w:cs="Arial"/>
          <w:bCs/>
        </w:rPr>
        <w:t>Fassicolo</w:t>
      </w:r>
      <w:proofErr w:type="spellEnd"/>
      <w:r w:rsidRPr="008A36A2">
        <w:rPr>
          <w:rFonts w:ascii="Arial" w:hAnsi="Arial" w:cs="Arial"/>
          <w:bCs/>
        </w:rPr>
        <w:t xml:space="preserve">, Fernando Pereira da Silva, Denílson Ramos da Cruz, </w:t>
      </w:r>
      <w:proofErr w:type="spellStart"/>
      <w:r w:rsidR="00124F09">
        <w:rPr>
          <w:rFonts w:ascii="Arial" w:hAnsi="Arial" w:cs="Arial"/>
          <w:bCs/>
        </w:rPr>
        <w:t>Gardell</w:t>
      </w:r>
      <w:proofErr w:type="spellEnd"/>
      <w:r w:rsidR="00124F09">
        <w:rPr>
          <w:rFonts w:ascii="Arial" w:hAnsi="Arial" w:cs="Arial"/>
          <w:bCs/>
        </w:rPr>
        <w:t xml:space="preserve"> Vinicius Lima dos Santos</w:t>
      </w:r>
      <w:r w:rsidRPr="008A36A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O Presidente solicitou a secretária que fizesse a leitura </w:t>
      </w:r>
      <w:r w:rsidR="00124F09">
        <w:rPr>
          <w:rFonts w:ascii="Arial" w:hAnsi="Arial" w:cs="Arial"/>
          <w:bCs/>
        </w:rPr>
        <w:t>das matérias</w:t>
      </w:r>
      <w:r>
        <w:rPr>
          <w:rFonts w:ascii="Arial" w:hAnsi="Arial" w:cs="Arial"/>
          <w:bCs/>
        </w:rPr>
        <w:t xml:space="preserve">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 xml:space="preserve">: </w:t>
      </w:r>
      <w:r w:rsidR="00124F09">
        <w:rPr>
          <w:rFonts w:ascii="Arial" w:hAnsi="Arial" w:cs="Arial"/>
          <w:b/>
        </w:rPr>
        <w:t>Requerimento 001</w:t>
      </w:r>
      <w:r>
        <w:rPr>
          <w:rFonts w:ascii="Arial" w:hAnsi="Arial" w:cs="Arial"/>
          <w:b/>
        </w:rPr>
        <w:t xml:space="preserve">/2025 </w:t>
      </w:r>
      <w:r w:rsidR="00124F09">
        <w:rPr>
          <w:rFonts w:ascii="Arial" w:hAnsi="Arial" w:cs="Arial"/>
          <w:b/>
        </w:rPr>
        <w:t>que tratava sobre a criação da Procuradoria da Mulher na Câmara Municipal de Chupinguaia</w:t>
      </w:r>
      <w:r>
        <w:rPr>
          <w:rFonts w:ascii="Arial" w:hAnsi="Arial" w:cs="Arial"/>
          <w:bCs/>
        </w:rPr>
        <w:t xml:space="preserve">. </w:t>
      </w:r>
      <w:r w:rsidRPr="004006C4">
        <w:rPr>
          <w:rFonts w:ascii="Arial" w:hAnsi="Arial" w:cs="Arial"/>
          <w:bCs/>
        </w:rPr>
        <w:t>Após ser colocado em discussão e votação foi aprovado por unanimidade</w:t>
      </w:r>
      <w:r>
        <w:rPr>
          <w:rFonts w:ascii="Arial" w:hAnsi="Arial" w:cs="Arial"/>
          <w:bCs/>
        </w:rPr>
        <w:t xml:space="preserve">. O Presidente solicitou a secretária que fizesse a chamada dos oradores inscritos nas EXPLICAÇÕES PESSOAIS, fez uso da palavra o vereador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 w:rsidR="00124F09">
        <w:rPr>
          <w:rFonts w:ascii="Arial" w:hAnsi="Arial" w:cs="Arial"/>
          <w:bCs/>
        </w:rPr>
        <w:t xml:space="preserve">, Valdomiro Custodio, </w:t>
      </w:r>
      <w:proofErr w:type="spellStart"/>
      <w:r w:rsidR="00124F09">
        <w:rPr>
          <w:rFonts w:ascii="Arial" w:hAnsi="Arial" w:cs="Arial"/>
          <w:bCs/>
        </w:rPr>
        <w:t>Gardell</w:t>
      </w:r>
      <w:proofErr w:type="spellEnd"/>
      <w:r w:rsidR="00124F09">
        <w:rPr>
          <w:rFonts w:ascii="Arial" w:hAnsi="Arial" w:cs="Arial"/>
          <w:bCs/>
        </w:rPr>
        <w:t xml:space="preserve"> Vinicius </w:t>
      </w:r>
      <w:r w:rsidR="00B135AF">
        <w:rPr>
          <w:rFonts w:ascii="Arial" w:hAnsi="Arial" w:cs="Arial"/>
          <w:bCs/>
        </w:rPr>
        <w:t>Lima, Angelica</w:t>
      </w:r>
      <w:r w:rsidR="00124F09">
        <w:rPr>
          <w:rFonts w:ascii="Arial" w:hAnsi="Arial" w:cs="Arial"/>
          <w:bCs/>
        </w:rPr>
        <w:t xml:space="preserve"> de Souza </w:t>
      </w:r>
      <w:r w:rsidR="00B135AF">
        <w:rPr>
          <w:rFonts w:ascii="Arial" w:hAnsi="Arial" w:cs="Arial"/>
          <w:bCs/>
        </w:rPr>
        <w:t>Peralta.</w:t>
      </w:r>
      <w:r>
        <w:rPr>
          <w:rFonts w:ascii="Arial" w:hAnsi="Arial" w:cs="Arial"/>
          <w:bCs/>
        </w:rPr>
        <w:t xml:space="preserve"> As 1</w:t>
      </w:r>
      <w:r w:rsidR="00124F09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hs e 48 min, o presidente declarou encerrada a sessão e para constar eu Vereadora </w:t>
      </w:r>
      <w:r w:rsidR="00B135AF">
        <w:rPr>
          <w:rFonts w:ascii="Arial" w:hAnsi="Arial" w:cs="Arial"/>
          <w:bCs/>
        </w:rPr>
        <w:t>Angelica de</w:t>
      </w:r>
      <w:r>
        <w:rPr>
          <w:rFonts w:ascii="Arial" w:hAnsi="Arial" w:cs="Arial"/>
          <w:bCs/>
        </w:rPr>
        <w:t xml:space="preserve"> Souza</w:t>
      </w:r>
      <w:r w:rsidR="003718B7">
        <w:rPr>
          <w:rFonts w:ascii="Arial" w:hAnsi="Arial" w:cs="Arial"/>
          <w:bCs/>
        </w:rPr>
        <w:t xml:space="preserve"> Peralta </w:t>
      </w:r>
      <w:r w:rsidR="00B135AF">
        <w:rPr>
          <w:rFonts w:ascii="Arial" w:hAnsi="Arial" w:cs="Arial"/>
          <w:bCs/>
        </w:rPr>
        <w:t>Ribeiro 1</w:t>
      </w:r>
      <w:r>
        <w:rPr>
          <w:rFonts w:ascii="Arial" w:hAnsi="Arial" w:cs="Arial"/>
          <w:bCs/>
        </w:rPr>
        <w:t xml:space="preserve">ª </w:t>
      </w:r>
      <w:r w:rsidR="00B135AF">
        <w:rPr>
          <w:rFonts w:ascii="Arial" w:hAnsi="Arial" w:cs="Arial"/>
          <w:bCs/>
        </w:rPr>
        <w:t>secretaria lavrei</w:t>
      </w:r>
      <w:r>
        <w:rPr>
          <w:rFonts w:ascii="Arial" w:hAnsi="Arial" w:cs="Arial"/>
          <w:bCs/>
        </w:rPr>
        <w:t xml:space="preserve"> presente ata que vai por mim assinada e pelo presidente</w:t>
      </w:r>
      <w:r w:rsidR="00124F09">
        <w:rPr>
          <w:rFonts w:ascii="Arial" w:hAnsi="Arial" w:cs="Arial"/>
          <w:bCs/>
        </w:rPr>
        <w:t>.</w:t>
      </w:r>
    </w:p>
    <w:p w14:paraId="04F69848" w14:textId="77777777" w:rsidR="00AD53A4" w:rsidRDefault="00AD53A4" w:rsidP="00AD53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F6BFDAF" w14:textId="77777777" w:rsidR="003F6BBD" w:rsidRDefault="003F6BBD"/>
    <w:sectPr w:rsidR="003F6BBD" w:rsidSect="00AD53A4">
      <w:footerReference w:type="default" r:id="rId7"/>
      <w:pgSz w:w="11906" w:h="16838"/>
      <w:pgMar w:top="567" w:right="1274" w:bottom="142" w:left="1418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0824" w14:textId="77777777" w:rsidR="00AE3250" w:rsidRDefault="00AE3250">
      <w:pPr>
        <w:spacing w:after="0" w:line="240" w:lineRule="auto"/>
      </w:pPr>
      <w:r>
        <w:separator/>
      </w:r>
    </w:p>
  </w:endnote>
  <w:endnote w:type="continuationSeparator" w:id="0">
    <w:p w14:paraId="6FB06705" w14:textId="77777777" w:rsidR="00AE3250" w:rsidRDefault="00AE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D936" w14:textId="77777777" w:rsidR="001C7F1A" w:rsidRDefault="00000000">
    <w:pPr>
      <w:pStyle w:val="Rodap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2B2A843" w14:textId="77777777" w:rsidR="001C7F1A" w:rsidRPr="00314B95" w:rsidRDefault="00000000" w:rsidP="00B44CA0">
    <w:pPr>
      <w:pStyle w:val="Rodap"/>
      <w:spacing w:line="48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proofErr w:type="spellStart"/>
    <w:r w:rsidRPr="00314B95">
      <w:rPr>
        <w:rFonts w:ascii="Arial" w:hAnsi="Arial" w:cs="Arial"/>
        <w:sz w:val="16"/>
        <w:szCs w:val="16"/>
      </w:rPr>
      <w:t>Av</w:t>
    </w:r>
    <w:proofErr w:type="spellEnd"/>
    <w:r w:rsidRPr="00314B95">
      <w:rPr>
        <w:rFonts w:ascii="Arial" w:hAnsi="Arial" w:cs="Arial"/>
        <w:sz w:val="16"/>
        <w:szCs w:val="16"/>
      </w:rPr>
      <w:t xml:space="preserve">: Osvaldo Bertozzi - </w:t>
    </w:r>
    <w:proofErr w:type="gramStart"/>
    <w:r w:rsidRPr="00314B95">
      <w:rPr>
        <w:rFonts w:ascii="Arial" w:hAnsi="Arial" w:cs="Arial"/>
        <w:sz w:val="16"/>
        <w:szCs w:val="16"/>
      </w:rPr>
      <w:t>2780 ,</w:t>
    </w:r>
    <w:proofErr w:type="gramEnd"/>
    <w:r w:rsidRPr="00314B95">
      <w:rPr>
        <w:rFonts w:ascii="Arial" w:hAnsi="Arial" w:cs="Arial"/>
        <w:sz w:val="16"/>
        <w:szCs w:val="16"/>
      </w:rPr>
      <w:t xml:space="preserve">  centro</w:t>
    </w:r>
    <w:r>
      <w:rPr>
        <w:rFonts w:ascii="Arial" w:hAnsi="Arial" w:cs="Arial"/>
        <w:sz w:val="16"/>
        <w:szCs w:val="16"/>
      </w:rPr>
      <w:t xml:space="preserve">                      </w:t>
    </w:r>
    <w:r w:rsidRPr="00314B95">
      <w:rPr>
        <w:rFonts w:ascii="Arial" w:hAnsi="Arial" w:cs="Arial"/>
        <w:sz w:val="16"/>
        <w:szCs w:val="16"/>
      </w:rPr>
      <w:t xml:space="preserve"> Chupinguaia-RO   Emai:camaradevereadores@chupinguaia.ro.leg.br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1A32" w14:textId="77777777" w:rsidR="00AE3250" w:rsidRDefault="00AE3250">
      <w:pPr>
        <w:spacing w:after="0" w:line="240" w:lineRule="auto"/>
      </w:pPr>
      <w:r>
        <w:separator/>
      </w:r>
    </w:p>
  </w:footnote>
  <w:footnote w:type="continuationSeparator" w:id="0">
    <w:p w14:paraId="04809762" w14:textId="77777777" w:rsidR="00AE3250" w:rsidRDefault="00AE3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A4"/>
    <w:rsid w:val="00124F09"/>
    <w:rsid w:val="001C7F1A"/>
    <w:rsid w:val="002E455F"/>
    <w:rsid w:val="003718B7"/>
    <w:rsid w:val="003F6BBD"/>
    <w:rsid w:val="00525863"/>
    <w:rsid w:val="009A52A0"/>
    <w:rsid w:val="00AD53A4"/>
    <w:rsid w:val="00AE3250"/>
    <w:rsid w:val="00B135AF"/>
    <w:rsid w:val="00CF222B"/>
    <w:rsid w:val="00CF5A02"/>
    <w:rsid w:val="00D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3DCD"/>
  <w15:chartTrackingRefBased/>
  <w15:docId w15:val="{E2E31DE8-2368-47AD-B2F5-80C511A7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A4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AD5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5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5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5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5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5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5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5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5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5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5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53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53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53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53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53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53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5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AD5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5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AD5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53A4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AD53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53A4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AD53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5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53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53A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D5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AD53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D53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3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3A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2025-02-14T17:34:00Z</cp:lastPrinted>
  <dcterms:created xsi:type="dcterms:W3CDTF">2025-02-11T16:41:00Z</dcterms:created>
  <dcterms:modified xsi:type="dcterms:W3CDTF">2025-02-14T17:35:00Z</dcterms:modified>
</cp:coreProperties>
</file>