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D9D5" w14:textId="77777777" w:rsidR="00986603" w:rsidRDefault="00986603" w:rsidP="00986603">
      <w:pPr>
        <w:pStyle w:val="Default"/>
      </w:pPr>
    </w:p>
    <w:p w14:paraId="60D58443" w14:textId="77777777" w:rsidR="00986603" w:rsidRDefault="00986603" w:rsidP="00986603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43FDDD" wp14:editId="7A6F017D">
            <wp:simplePos x="0" y="0"/>
            <wp:positionH relativeFrom="margin">
              <wp:posOffset>2428240</wp:posOffset>
            </wp:positionH>
            <wp:positionV relativeFrom="paragraph">
              <wp:posOffset>-444500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14" cy="83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FEDE8" w14:textId="77777777" w:rsidR="00986603" w:rsidRDefault="00986603" w:rsidP="00986603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0196C8E2" w14:textId="77777777" w:rsidR="00986603" w:rsidRPr="00845604" w:rsidRDefault="00986603" w:rsidP="00986603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10A53349" w14:textId="77777777" w:rsidR="00986603" w:rsidRPr="00845604" w:rsidRDefault="00986603" w:rsidP="00986603">
      <w:pPr>
        <w:pStyle w:val="Cabealh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</w:t>
      </w: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2CAD3F4E" w14:textId="77777777" w:rsidR="00986603" w:rsidRDefault="00986603" w:rsidP="00986603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100DE69C" w14:textId="3D08C359" w:rsidR="00986603" w:rsidRPr="00124F09" w:rsidRDefault="00986603" w:rsidP="009866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</w:rPr>
      </w:pPr>
      <w:r w:rsidRPr="00B60296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3</w:t>
      </w:r>
      <w:r w:rsidRPr="00B60296">
        <w:rPr>
          <w:rFonts w:ascii="Arial" w:hAnsi="Arial" w:cs="Arial"/>
          <w:b/>
        </w:rPr>
        <w:t>ª (</w:t>
      </w:r>
      <w:r>
        <w:rPr>
          <w:rFonts w:ascii="Arial" w:hAnsi="Arial" w:cs="Arial"/>
          <w:b/>
        </w:rPr>
        <w:t>TERCEIR</w:t>
      </w:r>
      <w:r>
        <w:rPr>
          <w:rFonts w:ascii="Arial" w:hAnsi="Arial" w:cs="Arial"/>
          <w:b/>
        </w:rPr>
        <w:t>A</w:t>
      </w:r>
      <w:r w:rsidRPr="00B60296">
        <w:rPr>
          <w:rFonts w:ascii="Arial" w:hAnsi="Arial" w:cs="Arial"/>
          <w:b/>
        </w:rPr>
        <w:t xml:space="preserve">) SESSÃO ORDINÁRIA DA VIGÉSIMA </w:t>
      </w:r>
      <w:r>
        <w:rPr>
          <w:rFonts w:ascii="Arial" w:hAnsi="Arial" w:cs="Arial"/>
          <w:b/>
        </w:rPr>
        <w:t xml:space="preserve">NONA DA </w:t>
      </w:r>
      <w:r w:rsidRPr="00B60296">
        <w:rPr>
          <w:rFonts w:ascii="Arial" w:hAnsi="Arial" w:cs="Arial"/>
          <w:b/>
        </w:rPr>
        <w:t xml:space="preserve">SESSÃO LEGISLATIVA DA </w:t>
      </w:r>
      <w:r>
        <w:rPr>
          <w:rFonts w:ascii="Arial" w:hAnsi="Arial" w:cs="Arial"/>
          <w:b/>
        </w:rPr>
        <w:t>OITAVA</w:t>
      </w:r>
      <w:r w:rsidRPr="00B60296">
        <w:rPr>
          <w:rFonts w:ascii="Arial" w:hAnsi="Arial" w:cs="Arial"/>
          <w:b/>
        </w:rPr>
        <w:t xml:space="preserve"> LEGISLATURA DA CÂMARA DE VEREADORES DO MUNÍCIPIO DE</w:t>
      </w:r>
      <w:r>
        <w:rPr>
          <w:rFonts w:ascii="Arial" w:hAnsi="Arial" w:cs="Arial"/>
          <w:b/>
        </w:rPr>
        <w:t xml:space="preserve"> CHUPINGUAIA</w:t>
      </w:r>
      <w:r w:rsidRPr="00B60296">
        <w:rPr>
          <w:rFonts w:ascii="Arial" w:hAnsi="Arial" w:cs="Arial"/>
          <w:b/>
        </w:rPr>
        <w:t xml:space="preserve">-RO. </w:t>
      </w:r>
      <w:r w:rsidRPr="00B60296">
        <w:rPr>
          <w:rFonts w:ascii="Arial" w:hAnsi="Arial" w:cs="Arial"/>
          <w:bCs/>
        </w:rPr>
        <w:t xml:space="preserve">Às </w:t>
      </w:r>
      <w:r>
        <w:rPr>
          <w:rFonts w:ascii="Arial" w:hAnsi="Arial" w:cs="Arial"/>
          <w:bCs/>
        </w:rPr>
        <w:t>9h 15</w:t>
      </w:r>
      <w:r w:rsidRPr="00B60296">
        <w:rPr>
          <w:rFonts w:ascii="Arial" w:hAnsi="Arial" w:cs="Arial"/>
          <w:bCs/>
        </w:rPr>
        <w:t xml:space="preserve">, do dia </w:t>
      </w: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fevereiro de</w:t>
      </w:r>
      <w:r w:rsidRPr="00B60296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B60296">
        <w:rPr>
          <w:rFonts w:ascii="Arial" w:hAnsi="Arial" w:cs="Arial"/>
          <w:bCs/>
        </w:rPr>
        <w:t>, sob a Presidência do vereador</w:t>
      </w:r>
      <w:r>
        <w:rPr>
          <w:rFonts w:ascii="Arial" w:hAnsi="Arial" w:cs="Arial"/>
          <w:bCs/>
        </w:rPr>
        <w:t xml:space="preserve"> Gardell Vinicius Lima dos Santos,</w:t>
      </w:r>
      <w:r w:rsidRPr="00B60296">
        <w:rPr>
          <w:rFonts w:ascii="Arial" w:hAnsi="Arial" w:cs="Arial"/>
          <w:bCs/>
        </w:rPr>
        <w:t xml:space="preserve"> que invocando a proteção de Deus, declarou aberta a Sessão, com a presença dos Vereadores </w:t>
      </w:r>
      <w:r>
        <w:rPr>
          <w:rFonts w:ascii="Arial" w:hAnsi="Arial" w:cs="Arial"/>
          <w:bCs/>
        </w:rPr>
        <w:t xml:space="preserve">Angélica de Souza Peralta Ribeiro, Denílson Ramos da Cruz, Ederson Luís </w:t>
      </w:r>
      <w:proofErr w:type="spellStart"/>
      <w:r>
        <w:rPr>
          <w:rFonts w:ascii="Arial" w:hAnsi="Arial" w:cs="Arial"/>
          <w:bCs/>
        </w:rPr>
        <w:t>Fassicolo</w:t>
      </w:r>
      <w:proofErr w:type="spellEnd"/>
      <w:r>
        <w:rPr>
          <w:rFonts w:ascii="Arial" w:hAnsi="Arial" w:cs="Arial"/>
          <w:bCs/>
        </w:rPr>
        <w:t xml:space="preserve">, Fernando Pereira da Silva, Maria Aparecida da </w:t>
      </w:r>
      <w:r>
        <w:rPr>
          <w:rFonts w:ascii="Arial" w:hAnsi="Arial" w:cs="Arial"/>
          <w:bCs/>
        </w:rPr>
        <w:t>Costa, Rubens dos Santos Pereira,</w:t>
      </w:r>
      <w:r>
        <w:rPr>
          <w:rFonts w:ascii="Arial" w:hAnsi="Arial" w:cs="Arial"/>
          <w:bCs/>
        </w:rPr>
        <w:t xml:space="preserve"> Valdomiro Custodio da Silva, </w:t>
      </w:r>
      <w:proofErr w:type="spellStart"/>
      <w:r>
        <w:rPr>
          <w:rFonts w:ascii="Arial" w:hAnsi="Arial" w:cs="Arial"/>
          <w:bCs/>
        </w:rPr>
        <w:t>Vanderci</w:t>
      </w:r>
      <w:proofErr w:type="spellEnd"/>
      <w:r>
        <w:rPr>
          <w:rFonts w:ascii="Arial" w:hAnsi="Arial" w:cs="Arial"/>
          <w:bCs/>
        </w:rPr>
        <w:t xml:space="preserve"> de Paula Campos. O presidente convidou a todos os presentes para se colocarem em pé para execução do Hino Nacional. O Presidente convidou o Pastor S</w:t>
      </w:r>
      <w:r>
        <w:rPr>
          <w:rFonts w:ascii="Arial" w:hAnsi="Arial" w:cs="Arial"/>
          <w:bCs/>
        </w:rPr>
        <w:t xml:space="preserve">everino </w:t>
      </w:r>
      <w:proofErr w:type="spellStart"/>
      <w:r>
        <w:rPr>
          <w:rFonts w:ascii="Arial" w:hAnsi="Arial" w:cs="Arial"/>
          <w:bCs/>
        </w:rPr>
        <w:t>Gummes</w:t>
      </w:r>
      <w:proofErr w:type="spellEnd"/>
      <w:r>
        <w:rPr>
          <w:rFonts w:ascii="Arial" w:hAnsi="Arial" w:cs="Arial"/>
          <w:bCs/>
        </w:rPr>
        <w:t xml:space="preserve"> para fazer o uso da tribuna e trazer uma palavra conforme Resolução 007/2023. Logo mais se iniciou a </w:t>
      </w:r>
      <w:r w:rsidRPr="00446B18">
        <w:rPr>
          <w:rFonts w:ascii="Arial" w:hAnsi="Arial" w:cs="Arial"/>
          <w:b/>
        </w:rPr>
        <w:t>PRIMEIRA PARTE DA SESSÃO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Cs/>
        </w:rPr>
        <w:t xml:space="preserve">O Presidente solicitou a secretária que efetuasse a leitura da 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ª Ata da Sessão Ordinária realizada no dia </w:t>
      </w:r>
      <w:r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fevereiro de 2025, que após ser realizada a leitura foi colocada em votação e aprovada por unanimidade. O Presidente solicitou a secret</w:t>
      </w:r>
      <w:r w:rsidR="00E726B0">
        <w:rPr>
          <w:rFonts w:ascii="Arial" w:hAnsi="Arial" w:cs="Arial"/>
          <w:bCs/>
        </w:rPr>
        <w:t>á</w:t>
      </w:r>
      <w:r>
        <w:rPr>
          <w:rFonts w:ascii="Arial" w:hAnsi="Arial" w:cs="Arial"/>
          <w:bCs/>
        </w:rPr>
        <w:t xml:space="preserve">ria que efetuasse a leitura do </w:t>
      </w:r>
      <w:r w:rsidRPr="00446B18">
        <w:rPr>
          <w:rFonts w:ascii="Arial" w:hAnsi="Arial" w:cs="Arial"/>
          <w:b/>
        </w:rPr>
        <w:t>EXPEDIENTE RECEBIDO</w:t>
      </w:r>
      <w:r>
        <w:rPr>
          <w:rFonts w:ascii="Arial" w:hAnsi="Arial" w:cs="Arial"/>
          <w:bCs/>
        </w:rPr>
        <w:t xml:space="preserve">: </w:t>
      </w:r>
      <w:r w:rsidRPr="00986603">
        <w:rPr>
          <w:rFonts w:ascii="Arial" w:hAnsi="Arial" w:cs="Arial"/>
          <w:b/>
        </w:rPr>
        <w:t>Mensagem de verto</w:t>
      </w:r>
      <w:r>
        <w:rPr>
          <w:rFonts w:ascii="Arial" w:hAnsi="Arial" w:cs="Arial"/>
          <w:bCs/>
        </w:rPr>
        <w:t xml:space="preserve"> ao PL 2891/20205</w:t>
      </w:r>
      <w:r w:rsidRPr="00986603">
        <w:rPr>
          <w:rFonts w:ascii="Arial" w:hAnsi="Arial" w:cs="Arial"/>
          <w:b/>
        </w:rPr>
        <w:t>, Projeto de Resolução</w:t>
      </w:r>
      <w:r>
        <w:rPr>
          <w:rFonts w:ascii="Arial" w:hAnsi="Arial" w:cs="Arial"/>
          <w:bCs/>
        </w:rPr>
        <w:t xml:space="preserve"> 005/2025</w:t>
      </w:r>
      <w:r w:rsidRPr="00986603">
        <w:rPr>
          <w:rFonts w:ascii="Arial" w:hAnsi="Arial" w:cs="Arial"/>
          <w:b/>
        </w:rPr>
        <w:t>, Indicações</w:t>
      </w:r>
      <w:r>
        <w:rPr>
          <w:rFonts w:ascii="Arial" w:hAnsi="Arial" w:cs="Arial"/>
          <w:bCs/>
        </w:rPr>
        <w:t xml:space="preserve"> nº 18,19,20,21,22,23,24,25,26/2025.</w:t>
      </w:r>
      <w:r>
        <w:rPr>
          <w:rFonts w:ascii="Arial" w:hAnsi="Arial" w:cs="Arial"/>
          <w:bCs/>
        </w:rPr>
        <w:t xml:space="preserve"> O Presidente solicitou a secretária que fizesse a chamada dos oradores inscritos na </w:t>
      </w:r>
      <w:r w:rsidRPr="00CF4448">
        <w:rPr>
          <w:rFonts w:ascii="Arial" w:hAnsi="Arial" w:cs="Arial"/>
          <w:b/>
        </w:rPr>
        <w:t>PALAVRA LIVRE</w:t>
      </w:r>
      <w:r>
        <w:rPr>
          <w:rFonts w:ascii="Arial" w:hAnsi="Arial" w:cs="Arial"/>
          <w:b/>
        </w:rPr>
        <w:t xml:space="preserve">: </w:t>
      </w:r>
      <w:r w:rsidRPr="008A36A2">
        <w:rPr>
          <w:rFonts w:ascii="Arial" w:hAnsi="Arial" w:cs="Arial"/>
          <w:bCs/>
        </w:rPr>
        <w:t xml:space="preserve">fizeram o uso da palavra os </w:t>
      </w:r>
      <w:r w:rsidRPr="008A36A2">
        <w:rPr>
          <w:rFonts w:ascii="Arial" w:hAnsi="Arial" w:cs="Arial"/>
          <w:bCs/>
        </w:rPr>
        <w:t>vereadores:</w:t>
      </w:r>
      <w:r>
        <w:rPr>
          <w:rFonts w:ascii="Arial" w:hAnsi="Arial" w:cs="Arial"/>
          <w:bCs/>
        </w:rPr>
        <w:t xml:space="preserve"> Rubens dos Santos Pereira, </w:t>
      </w:r>
      <w:r w:rsidRPr="008A36A2">
        <w:rPr>
          <w:rFonts w:ascii="Arial" w:hAnsi="Arial" w:cs="Arial"/>
          <w:bCs/>
        </w:rPr>
        <w:t>Eder</w:t>
      </w:r>
      <w:r>
        <w:rPr>
          <w:rFonts w:ascii="Arial" w:hAnsi="Arial" w:cs="Arial"/>
          <w:bCs/>
        </w:rPr>
        <w:t>son</w:t>
      </w:r>
      <w:r w:rsidRPr="008A36A2">
        <w:rPr>
          <w:rFonts w:ascii="Arial" w:hAnsi="Arial" w:cs="Arial"/>
          <w:bCs/>
        </w:rPr>
        <w:t xml:space="preserve"> Luís </w:t>
      </w:r>
      <w:proofErr w:type="spellStart"/>
      <w:r w:rsidR="00225225" w:rsidRPr="008A36A2">
        <w:rPr>
          <w:rFonts w:ascii="Arial" w:hAnsi="Arial" w:cs="Arial"/>
          <w:bCs/>
        </w:rPr>
        <w:t>Fassicolo</w:t>
      </w:r>
      <w:proofErr w:type="spellEnd"/>
      <w:r w:rsidR="00225225" w:rsidRPr="008A36A2">
        <w:rPr>
          <w:rFonts w:ascii="Arial" w:hAnsi="Arial" w:cs="Arial"/>
          <w:bCs/>
        </w:rPr>
        <w:t>,</w:t>
      </w:r>
      <w:r w:rsidR="00225225">
        <w:rPr>
          <w:rFonts w:ascii="Arial" w:hAnsi="Arial" w:cs="Arial"/>
          <w:bCs/>
        </w:rPr>
        <w:t xml:space="preserve"> Maria Aparecida</w:t>
      </w:r>
      <w:r>
        <w:rPr>
          <w:rFonts w:ascii="Arial" w:hAnsi="Arial" w:cs="Arial"/>
          <w:bCs/>
        </w:rPr>
        <w:t xml:space="preserve"> da </w:t>
      </w:r>
      <w:r w:rsidR="00225225">
        <w:rPr>
          <w:rFonts w:ascii="Arial" w:hAnsi="Arial" w:cs="Arial"/>
          <w:bCs/>
        </w:rPr>
        <w:t>Costa</w:t>
      </w:r>
      <w:r w:rsidR="00225225" w:rsidRPr="008A36A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O Presidente solicitou a secretária que fizesse a leitura das matérias para a </w:t>
      </w:r>
      <w:r w:rsidRPr="008A36A2">
        <w:rPr>
          <w:rFonts w:ascii="Arial" w:hAnsi="Arial" w:cs="Arial"/>
          <w:b/>
        </w:rPr>
        <w:t>ORDEM DO DIA</w:t>
      </w:r>
      <w:r>
        <w:rPr>
          <w:rFonts w:ascii="Arial" w:hAnsi="Arial" w:cs="Arial"/>
          <w:b/>
        </w:rPr>
        <w:t>:</w:t>
      </w:r>
      <w:r w:rsidR="006006DC">
        <w:rPr>
          <w:rFonts w:ascii="Arial" w:hAnsi="Arial" w:cs="Arial"/>
          <w:b/>
        </w:rPr>
        <w:t xml:space="preserve"> </w:t>
      </w:r>
      <w:r w:rsidRPr="00225225">
        <w:rPr>
          <w:rFonts w:ascii="Arial" w:hAnsi="Arial" w:cs="Arial"/>
          <w:bCs/>
        </w:rPr>
        <w:t xml:space="preserve">Nesse Momento devido ao mal </w:t>
      </w:r>
      <w:r w:rsidR="00225225" w:rsidRPr="00225225">
        <w:rPr>
          <w:rFonts w:ascii="Arial" w:hAnsi="Arial" w:cs="Arial"/>
          <w:bCs/>
        </w:rPr>
        <w:t>tempo o</w:t>
      </w:r>
      <w:r w:rsidR="006006DC" w:rsidRPr="00225225">
        <w:rPr>
          <w:rFonts w:ascii="Arial" w:hAnsi="Arial" w:cs="Arial"/>
          <w:bCs/>
        </w:rPr>
        <w:t xml:space="preserve"> presidente com a aprovação de todos os nobres, decidiu por suspender a Sessão Ordinária por alguns minutos, e como não houve melhora, após alguns minutos de </w:t>
      </w:r>
      <w:r w:rsidR="00225225" w:rsidRPr="00225225">
        <w:rPr>
          <w:rFonts w:ascii="Arial" w:hAnsi="Arial" w:cs="Arial"/>
          <w:bCs/>
        </w:rPr>
        <w:t>espera, se</w:t>
      </w:r>
      <w:r w:rsidR="006006DC" w:rsidRPr="00225225">
        <w:rPr>
          <w:rFonts w:ascii="Arial" w:hAnsi="Arial" w:cs="Arial"/>
          <w:bCs/>
        </w:rPr>
        <w:t xml:space="preserve"> achou necessária adiar a Sessão Ordinária para </w:t>
      </w:r>
      <w:r w:rsidR="00CB7445">
        <w:rPr>
          <w:rFonts w:ascii="Arial" w:hAnsi="Arial" w:cs="Arial"/>
          <w:bCs/>
        </w:rPr>
        <w:t xml:space="preserve">a próxima segunda feira .No dia 24 de fevereiro de 2025,sob a presidência do Vereador Gardell Vinicius Lima dos Santos e com a presença dos vereadores, Angelica de Souza Peralta, Denílson Ramos da Cruz, Fernando Pereira da Silva, Maria Aparecida da </w:t>
      </w:r>
      <w:r w:rsidR="00AC3DB4">
        <w:rPr>
          <w:rFonts w:ascii="Arial" w:hAnsi="Arial" w:cs="Arial"/>
          <w:bCs/>
        </w:rPr>
        <w:t>Costa, Rubens dos Santos Pereira, Valdomiro Custodio da Silva</w:t>
      </w:r>
      <w:r w:rsidR="00725D2B">
        <w:rPr>
          <w:rFonts w:ascii="Arial" w:hAnsi="Arial" w:cs="Arial"/>
          <w:bCs/>
        </w:rPr>
        <w:t xml:space="preserve"> o  presidente  Gardel Vinicius Lima dos Santos abriu a Sessão convidando a todos para se colocarem em pé para execução do Hino Nacional Brasileiro. </w:t>
      </w:r>
      <w:r w:rsidR="00764351">
        <w:rPr>
          <w:rFonts w:ascii="Arial" w:hAnsi="Arial" w:cs="Arial"/>
          <w:bCs/>
        </w:rPr>
        <w:t>O</w:t>
      </w:r>
      <w:r w:rsidR="005C0DB8">
        <w:rPr>
          <w:rFonts w:ascii="Arial" w:hAnsi="Arial" w:cs="Arial"/>
          <w:bCs/>
        </w:rPr>
        <w:t xml:space="preserve"> Presidente comunicou que a secretária Vereadora Angelica estava se sentindo mal e convidou a Diretora Legislativa</w:t>
      </w:r>
      <w:r w:rsidR="006F1214">
        <w:rPr>
          <w:rFonts w:ascii="Arial" w:hAnsi="Arial" w:cs="Arial"/>
          <w:bCs/>
        </w:rPr>
        <w:t xml:space="preserve"> Lucilene Ribas para fazer as leituras das </w:t>
      </w:r>
      <w:r w:rsidR="002F04AA">
        <w:rPr>
          <w:rFonts w:ascii="Arial" w:hAnsi="Arial" w:cs="Arial"/>
          <w:bCs/>
        </w:rPr>
        <w:t>matérias. O</w:t>
      </w:r>
      <w:r w:rsidR="006F1214">
        <w:rPr>
          <w:rFonts w:ascii="Arial" w:hAnsi="Arial" w:cs="Arial"/>
          <w:bCs/>
        </w:rPr>
        <w:t xml:space="preserve"> presidente </w:t>
      </w:r>
      <w:r w:rsidR="00725D2B">
        <w:rPr>
          <w:rFonts w:ascii="Arial" w:hAnsi="Arial" w:cs="Arial"/>
          <w:bCs/>
        </w:rPr>
        <w:t>solicitou a Senhora Lucilene que realizasse as matérias para a Ordem do Dia. Leitura da Mensagem de Veto ao PL 2891</w:t>
      </w:r>
      <w:r w:rsidR="00354932">
        <w:rPr>
          <w:rFonts w:ascii="Arial" w:hAnsi="Arial" w:cs="Arial"/>
          <w:bCs/>
        </w:rPr>
        <w:t>/2025, que</w:t>
      </w:r>
      <w:r w:rsidR="00725D2B">
        <w:rPr>
          <w:rFonts w:ascii="Arial" w:hAnsi="Arial" w:cs="Arial"/>
          <w:bCs/>
        </w:rPr>
        <w:t xml:space="preserve"> após ser feita a leitura foi encaminhado para a Sala das </w:t>
      </w:r>
      <w:r w:rsidR="00354932">
        <w:rPr>
          <w:rFonts w:ascii="Arial" w:hAnsi="Arial" w:cs="Arial"/>
          <w:bCs/>
        </w:rPr>
        <w:t>Comissões.</w:t>
      </w:r>
      <w:r w:rsidR="00725D2B">
        <w:rPr>
          <w:rFonts w:ascii="Arial" w:hAnsi="Arial" w:cs="Arial"/>
          <w:bCs/>
        </w:rPr>
        <w:t xml:space="preserve"> Projeto de Resolução 005/2025 que trazia em sua matéria a criação do conselho da mulher </w:t>
      </w:r>
      <w:r w:rsidR="002F04AA">
        <w:rPr>
          <w:rFonts w:ascii="Arial" w:hAnsi="Arial" w:cs="Arial"/>
          <w:bCs/>
        </w:rPr>
        <w:t xml:space="preserve">na Câmara Municipal de Chupinguaia. Foi colocado em discussão e votação e aprovado por unanimidade. O presidente solicitou </w:t>
      </w:r>
      <w:r w:rsidR="00354932">
        <w:rPr>
          <w:rFonts w:ascii="Arial" w:hAnsi="Arial" w:cs="Arial"/>
          <w:bCs/>
        </w:rPr>
        <w:t>a inclusão</w:t>
      </w:r>
      <w:r w:rsidR="002F04AA">
        <w:rPr>
          <w:rFonts w:ascii="Arial" w:hAnsi="Arial" w:cs="Arial"/>
          <w:bCs/>
        </w:rPr>
        <w:t xml:space="preserve"> do projeto de lei nº 2897 que trazia em sua matéria uma abertura de crédito especial no valor de R$ 500.274,</w:t>
      </w:r>
      <w:r w:rsidR="00354932">
        <w:rPr>
          <w:rFonts w:ascii="Arial" w:hAnsi="Arial" w:cs="Arial"/>
          <w:bCs/>
        </w:rPr>
        <w:t>51, que</w:t>
      </w:r>
      <w:r w:rsidR="002F04AA">
        <w:rPr>
          <w:rFonts w:ascii="Arial" w:hAnsi="Arial" w:cs="Arial"/>
          <w:bCs/>
        </w:rPr>
        <w:t xml:space="preserve"> após ser realizada a leitura foi colocado em votação foi aprovado por unanimidade</w:t>
      </w:r>
      <w:r w:rsidR="00354932">
        <w:rPr>
          <w:rFonts w:ascii="Arial" w:hAnsi="Arial" w:cs="Arial"/>
          <w:bCs/>
        </w:rPr>
        <w:t xml:space="preserve">. </w:t>
      </w:r>
      <w:r w:rsidR="00354932">
        <w:rPr>
          <w:rFonts w:ascii="Arial" w:hAnsi="Arial" w:cs="Arial"/>
          <w:bCs/>
        </w:rPr>
        <w:t xml:space="preserve">O presidente solicitou </w:t>
      </w:r>
      <w:r w:rsidR="00354932">
        <w:rPr>
          <w:rFonts w:ascii="Arial" w:hAnsi="Arial" w:cs="Arial"/>
          <w:bCs/>
        </w:rPr>
        <w:t>a inclusão</w:t>
      </w:r>
      <w:r w:rsidR="00354932">
        <w:rPr>
          <w:rFonts w:ascii="Arial" w:hAnsi="Arial" w:cs="Arial"/>
          <w:bCs/>
        </w:rPr>
        <w:t xml:space="preserve"> do projeto de lei nº 289</w:t>
      </w:r>
      <w:r w:rsidR="00354932">
        <w:rPr>
          <w:rFonts w:ascii="Arial" w:hAnsi="Arial" w:cs="Arial"/>
          <w:bCs/>
        </w:rPr>
        <w:t>8/2025,</w:t>
      </w:r>
      <w:r w:rsidR="00354932">
        <w:rPr>
          <w:rFonts w:ascii="Arial" w:hAnsi="Arial" w:cs="Arial"/>
          <w:bCs/>
        </w:rPr>
        <w:t xml:space="preserve"> que trazia em sua matéria uma abertura de crédito especial no valor de R$ </w:t>
      </w:r>
      <w:r w:rsidR="00354932">
        <w:rPr>
          <w:rFonts w:ascii="Arial" w:hAnsi="Arial" w:cs="Arial"/>
          <w:bCs/>
        </w:rPr>
        <w:t>776.060,46, que</w:t>
      </w:r>
      <w:r w:rsidR="00354932">
        <w:rPr>
          <w:rFonts w:ascii="Arial" w:hAnsi="Arial" w:cs="Arial"/>
          <w:bCs/>
        </w:rPr>
        <w:t xml:space="preserve"> após ser realizada a leitura foi colocado em votação foi aprovado por unanimidade</w:t>
      </w:r>
      <w:r w:rsidR="00354932">
        <w:rPr>
          <w:rFonts w:ascii="Arial" w:hAnsi="Arial" w:cs="Arial"/>
          <w:bCs/>
        </w:rPr>
        <w:t>.</w:t>
      </w:r>
      <w:r w:rsidR="00354932" w:rsidRPr="00354932">
        <w:rPr>
          <w:rFonts w:ascii="Arial" w:hAnsi="Arial" w:cs="Arial"/>
          <w:bCs/>
        </w:rPr>
        <w:t xml:space="preserve"> </w:t>
      </w:r>
      <w:r w:rsidR="00354932">
        <w:rPr>
          <w:rFonts w:ascii="Arial" w:hAnsi="Arial" w:cs="Arial"/>
          <w:bCs/>
        </w:rPr>
        <w:t xml:space="preserve">O presidente solicitou </w:t>
      </w:r>
      <w:r w:rsidR="00354932">
        <w:rPr>
          <w:rFonts w:ascii="Arial" w:hAnsi="Arial" w:cs="Arial"/>
          <w:bCs/>
        </w:rPr>
        <w:t>a inclusão</w:t>
      </w:r>
      <w:r w:rsidR="00354932">
        <w:rPr>
          <w:rFonts w:ascii="Arial" w:hAnsi="Arial" w:cs="Arial"/>
          <w:bCs/>
        </w:rPr>
        <w:t xml:space="preserve"> do projeto de lei nº 289</w:t>
      </w:r>
      <w:r w:rsidR="00354932">
        <w:rPr>
          <w:rFonts w:ascii="Arial" w:hAnsi="Arial" w:cs="Arial"/>
          <w:bCs/>
        </w:rPr>
        <w:t>9</w:t>
      </w:r>
      <w:r w:rsidR="00354932">
        <w:rPr>
          <w:rFonts w:ascii="Arial" w:hAnsi="Arial" w:cs="Arial"/>
          <w:bCs/>
        </w:rPr>
        <w:t>/2025, que trazia em sua matéria</w:t>
      </w:r>
      <w:r w:rsidR="00354932">
        <w:rPr>
          <w:rFonts w:ascii="Arial" w:hAnsi="Arial" w:cs="Arial"/>
          <w:bCs/>
        </w:rPr>
        <w:t xml:space="preserve"> a revogação da Lei nº 2.697 de 04 de fevereiro de 2025, que</w:t>
      </w:r>
      <w:r w:rsidR="00354932">
        <w:rPr>
          <w:rFonts w:ascii="Arial" w:hAnsi="Arial" w:cs="Arial"/>
          <w:bCs/>
        </w:rPr>
        <w:t xml:space="preserve"> após ser realizada a leitura foi colocado em votação foi aprovado por </w:t>
      </w:r>
      <w:r w:rsidR="00354932">
        <w:rPr>
          <w:rFonts w:ascii="Arial" w:hAnsi="Arial" w:cs="Arial"/>
          <w:bCs/>
        </w:rPr>
        <w:t>unanimidade. O presidente solicitou a Senhora Lucilene que fizesse a chamada dos vereadores inscritos nas Explicações Pessoais.Fiseram o uso da palavra os vereadores</w:t>
      </w:r>
      <w:r w:rsidR="003676AB">
        <w:rPr>
          <w:rFonts w:ascii="Arial" w:hAnsi="Arial" w:cs="Arial"/>
          <w:bCs/>
        </w:rPr>
        <w:t>:</w:t>
      </w:r>
      <w:r w:rsidR="003676AB" w:rsidRPr="003676AB">
        <w:rPr>
          <w:rFonts w:ascii="Arial" w:hAnsi="Arial" w:cs="Arial"/>
          <w:bCs/>
        </w:rPr>
        <w:t xml:space="preserve"> </w:t>
      </w:r>
      <w:r w:rsidR="003676AB">
        <w:rPr>
          <w:rFonts w:ascii="Arial" w:hAnsi="Arial" w:cs="Arial"/>
          <w:bCs/>
        </w:rPr>
        <w:t>Valdomiro Custodio da Silva</w:t>
      </w:r>
      <w:r w:rsidR="003676AB">
        <w:rPr>
          <w:rFonts w:ascii="Arial" w:hAnsi="Arial" w:cs="Arial"/>
          <w:bCs/>
        </w:rPr>
        <w:t>,</w:t>
      </w:r>
      <w:r w:rsidR="003676AB" w:rsidRPr="003676AB">
        <w:rPr>
          <w:rFonts w:ascii="Arial" w:hAnsi="Arial" w:cs="Arial"/>
          <w:bCs/>
        </w:rPr>
        <w:t xml:space="preserve"> </w:t>
      </w:r>
      <w:r w:rsidR="003676AB">
        <w:rPr>
          <w:rFonts w:ascii="Arial" w:hAnsi="Arial" w:cs="Arial"/>
          <w:bCs/>
        </w:rPr>
        <w:t>Rubens dos Santos Pereira</w:t>
      </w:r>
      <w:r w:rsidR="003676AB">
        <w:rPr>
          <w:rFonts w:ascii="Arial" w:hAnsi="Arial" w:cs="Arial"/>
          <w:bCs/>
        </w:rPr>
        <w:t>,</w:t>
      </w:r>
      <w:r w:rsidR="003676AB" w:rsidRPr="003676AB">
        <w:rPr>
          <w:rFonts w:ascii="Arial" w:hAnsi="Arial" w:cs="Arial"/>
          <w:bCs/>
        </w:rPr>
        <w:t xml:space="preserve"> </w:t>
      </w:r>
      <w:r w:rsidR="003676AB">
        <w:rPr>
          <w:rFonts w:ascii="Arial" w:hAnsi="Arial" w:cs="Arial"/>
          <w:bCs/>
        </w:rPr>
        <w:t>Gardell Vinicius Lima dos Santos</w:t>
      </w:r>
      <w:r w:rsidR="003676AB">
        <w:rPr>
          <w:rFonts w:ascii="Arial" w:hAnsi="Arial" w:cs="Arial"/>
          <w:bCs/>
        </w:rPr>
        <w:t>,</w:t>
      </w:r>
      <w:r w:rsidR="003676AB" w:rsidRPr="003676AB">
        <w:rPr>
          <w:rFonts w:ascii="Arial" w:hAnsi="Arial" w:cs="Arial"/>
          <w:bCs/>
        </w:rPr>
        <w:t xml:space="preserve"> </w:t>
      </w:r>
      <w:r w:rsidR="003676AB">
        <w:rPr>
          <w:rFonts w:ascii="Arial" w:hAnsi="Arial" w:cs="Arial"/>
          <w:bCs/>
        </w:rPr>
        <w:t xml:space="preserve">Denílson Ramos da </w:t>
      </w:r>
      <w:proofErr w:type="gramStart"/>
      <w:r w:rsidR="003676AB">
        <w:rPr>
          <w:rFonts w:ascii="Arial" w:hAnsi="Arial" w:cs="Arial"/>
          <w:bCs/>
        </w:rPr>
        <w:t>Cruz,</w:t>
      </w:r>
      <w:r w:rsidR="003676AB" w:rsidRPr="003676AB">
        <w:rPr>
          <w:rFonts w:ascii="Arial" w:hAnsi="Arial" w:cs="Arial"/>
          <w:bCs/>
        </w:rPr>
        <w:t xml:space="preserve"> </w:t>
      </w:r>
      <w:r w:rsidR="003676AB">
        <w:rPr>
          <w:rFonts w:ascii="Arial" w:hAnsi="Arial" w:cs="Arial"/>
          <w:bCs/>
        </w:rPr>
        <w:t xml:space="preserve"> Maria</w:t>
      </w:r>
      <w:proofErr w:type="gramEnd"/>
      <w:r w:rsidR="003676AB">
        <w:rPr>
          <w:rFonts w:ascii="Arial" w:hAnsi="Arial" w:cs="Arial"/>
          <w:bCs/>
        </w:rPr>
        <w:t xml:space="preserve"> Aparecida da Costa</w:t>
      </w:r>
      <w:r w:rsidR="003676AB">
        <w:rPr>
          <w:rFonts w:ascii="Arial" w:hAnsi="Arial" w:cs="Arial"/>
          <w:bCs/>
        </w:rPr>
        <w:t>,</w:t>
      </w:r>
      <w:r w:rsidR="003676AB" w:rsidRPr="003676AB">
        <w:rPr>
          <w:rFonts w:ascii="Arial" w:hAnsi="Arial" w:cs="Arial"/>
          <w:bCs/>
        </w:rPr>
        <w:t xml:space="preserve"> </w:t>
      </w:r>
      <w:r w:rsidR="003676AB">
        <w:rPr>
          <w:rFonts w:ascii="Arial" w:hAnsi="Arial" w:cs="Arial"/>
          <w:bCs/>
        </w:rPr>
        <w:t xml:space="preserve">Fernando Pereira da </w:t>
      </w:r>
      <w:r w:rsidR="00E726B0">
        <w:rPr>
          <w:rFonts w:ascii="Arial" w:hAnsi="Arial" w:cs="Arial"/>
          <w:bCs/>
        </w:rPr>
        <w:t>Silva. Sem</w:t>
      </w:r>
      <w:r w:rsidR="003676AB">
        <w:rPr>
          <w:rFonts w:ascii="Arial" w:hAnsi="Arial" w:cs="Arial"/>
          <w:bCs/>
        </w:rPr>
        <w:t xml:space="preserve"> mais para o momento o</w:t>
      </w:r>
      <w:r w:rsidR="003676AB" w:rsidRPr="00225225">
        <w:rPr>
          <w:rFonts w:ascii="Arial" w:hAnsi="Arial" w:cs="Arial"/>
          <w:bCs/>
        </w:rPr>
        <w:t xml:space="preserve"> Presidente agradeceu a presença de todos e declarou encerrada a sessão</w:t>
      </w:r>
      <w:r w:rsidR="003676AB">
        <w:rPr>
          <w:rFonts w:ascii="Arial" w:hAnsi="Arial" w:cs="Arial"/>
          <w:bCs/>
        </w:rPr>
        <w:t xml:space="preserve"> as 10hs e 48 min e para constar eu </w:t>
      </w:r>
      <w:r w:rsidR="003676AB">
        <w:rPr>
          <w:rFonts w:ascii="Arial" w:hAnsi="Arial" w:cs="Arial"/>
          <w:bCs/>
        </w:rPr>
        <w:t xml:space="preserve">Lucilene Ribas, Diretora </w:t>
      </w:r>
      <w:proofErr w:type="gramStart"/>
      <w:r w:rsidR="003676AB">
        <w:rPr>
          <w:rFonts w:ascii="Arial" w:hAnsi="Arial" w:cs="Arial"/>
          <w:bCs/>
        </w:rPr>
        <w:t>Legislativa ,</w:t>
      </w:r>
      <w:proofErr w:type="gramEnd"/>
      <w:r w:rsidR="003676AB">
        <w:rPr>
          <w:rFonts w:ascii="Arial" w:hAnsi="Arial" w:cs="Arial"/>
          <w:bCs/>
        </w:rPr>
        <w:t xml:space="preserve"> lavrei</w:t>
      </w:r>
      <w:r w:rsidR="00E726B0">
        <w:rPr>
          <w:rFonts w:ascii="Arial" w:hAnsi="Arial" w:cs="Arial"/>
          <w:bCs/>
        </w:rPr>
        <w:t xml:space="preserve"> a</w:t>
      </w:r>
      <w:r w:rsidR="003676AB">
        <w:rPr>
          <w:rFonts w:ascii="Arial" w:hAnsi="Arial" w:cs="Arial"/>
          <w:bCs/>
        </w:rPr>
        <w:t xml:space="preserve"> presente ata que vai por mim assinada e pelo presidente.</w:t>
      </w:r>
    </w:p>
    <w:p w14:paraId="1F4D5AA6" w14:textId="77777777" w:rsidR="003F6BBD" w:rsidRDefault="003F6BBD"/>
    <w:sectPr w:rsidR="003F6BBD" w:rsidSect="00986603">
      <w:footerReference w:type="default" r:id="rId5"/>
      <w:pgSz w:w="11906" w:h="16838"/>
      <w:pgMar w:top="567" w:right="1274" w:bottom="142" w:left="1418" w:header="708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2282" w14:textId="77777777" w:rsidR="00000000" w:rsidRDefault="00000000">
    <w:pPr>
      <w:pStyle w:val="Rodap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00CD7FB7" w14:textId="77777777" w:rsidR="00000000" w:rsidRPr="00314B95" w:rsidRDefault="00000000" w:rsidP="00B44CA0">
    <w:pPr>
      <w:pStyle w:val="Rodap"/>
      <w:spacing w:line="48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</w:t>
    </w:r>
    <w:proofErr w:type="spellStart"/>
    <w:r w:rsidRPr="00314B95">
      <w:rPr>
        <w:rFonts w:ascii="Arial" w:hAnsi="Arial" w:cs="Arial"/>
        <w:sz w:val="16"/>
        <w:szCs w:val="16"/>
      </w:rPr>
      <w:t>Av</w:t>
    </w:r>
    <w:proofErr w:type="spellEnd"/>
    <w:r w:rsidRPr="00314B95">
      <w:rPr>
        <w:rFonts w:ascii="Arial" w:hAnsi="Arial" w:cs="Arial"/>
        <w:sz w:val="16"/>
        <w:szCs w:val="16"/>
      </w:rPr>
      <w:t xml:space="preserve">: Osvaldo Bertozzi - </w:t>
    </w:r>
    <w:proofErr w:type="gramStart"/>
    <w:r w:rsidRPr="00314B95">
      <w:rPr>
        <w:rFonts w:ascii="Arial" w:hAnsi="Arial" w:cs="Arial"/>
        <w:sz w:val="16"/>
        <w:szCs w:val="16"/>
      </w:rPr>
      <w:t>2780 ,</w:t>
    </w:r>
    <w:proofErr w:type="gramEnd"/>
    <w:r w:rsidRPr="00314B95">
      <w:rPr>
        <w:rFonts w:ascii="Arial" w:hAnsi="Arial" w:cs="Arial"/>
        <w:sz w:val="16"/>
        <w:szCs w:val="16"/>
      </w:rPr>
      <w:t xml:space="preserve">  centro</w:t>
    </w:r>
    <w:r>
      <w:rPr>
        <w:rFonts w:ascii="Arial" w:hAnsi="Arial" w:cs="Arial"/>
        <w:sz w:val="16"/>
        <w:szCs w:val="16"/>
      </w:rPr>
      <w:t xml:space="preserve">                      </w:t>
    </w:r>
    <w:r w:rsidRPr="00314B95">
      <w:rPr>
        <w:rFonts w:ascii="Arial" w:hAnsi="Arial" w:cs="Arial"/>
        <w:sz w:val="16"/>
        <w:szCs w:val="16"/>
      </w:rPr>
      <w:t xml:space="preserve"> Chupinguaia-RO   Emai:camaradevereadores@chupinguaia.ro.leg.br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03"/>
    <w:rsid w:val="00225225"/>
    <w:rsid w:val="00226FF8"/>
    <w:rsid w:val="002E455F"/>
    <w:rsid w:val="002F04AA"/>
    <w:rsid w:val="00354932"/>
    <w:rsid w:val="003676AB"/>
    <w:rsid w:val="00393391"/>
    <w:rsid w:val="003F6BBD"/>
    <w:rsid w:val="00525863"/>
    <w:rsid w:val="005C0DB8"/>
    <w:rsid w:val="006006DC"/>
    <w:rsid w:val="006F1214"/>
    <w:rsid w:val="00725D2B"/>
    <w:rsid w:val="00764351"/>
    <w:rsid w:val="00986603"/>
    <w:rsid w:val="00AC3DB4"/>
    <w:rsid w:val="00CB7445"/>
    <w:rsid w:val="00E7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6E26"/>
  <w15:chartTrackingRefBased/>
  <w15:docId w15:val="{18CBEB04-1CE8-4DB2-BF86-34711D27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603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98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66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66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6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6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6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6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6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6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66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66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66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66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66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66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6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986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98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6603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9866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6603"/>
    <w:pPr>
      <w:ind w:left="720"/>
      <w:contextualSpacing/>
    </w:pPr>
    <w:rPr>
      <w:kern w:val="0"/>
      <w14:ligatures w14:val="none"/>
    </w:rPr>
  </w:style>
  <w:style w:type="character" w:styleId="nfaseIntensa">
    <w:name w:val="Intense Emphasis"/>
    <w:basedOn w:val="Fontepargpadro"/>
    <w:uiPriority w:val="21"/>
    <w:qFormat/>
    <w:rsid w:val="009866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6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66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660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uiPriority w:val="99"/>
    <w:rsid w:val="0098660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866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86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60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663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1</cp:revision>
  <dcterms:created xsi:type="dcterms:W3CDTF">2025-02-26T12:17:00Z</dcterms:created>
  <dcterms:modified xsi:type="dcterms:W3CDTF">2025-02-26T15:06:00Z</dcterms:modified>
</cp:coreProperties>
</file>