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37D2" w14:textId="77777777" w:rsidR="00502BAD" w:rsidRDefault="00502BAD" w:rsidP="00502BAD">
      <w:pPr>
        <w:spacing w:after="0" w:line="259" w:lineRule="auto"/>
        <w:ind w:left="0" w:firstLine="0"/>
        <w:jc w:val="left"/>
      </w:pPr>
    </w:p>
    <w:p w14:paraId="4F556A0D" w14:textId="77777777" w:rsidR="00502BAD" w:rsidRDefault="00502BAD" w:rsidP="00502BAD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3CB73C7" wp14:editId="7F254A4B">
            <wp:simplePos x="0" y="0"/>
            <wp:positionH relativeFrom="column">
              <wp:posOffset>178638</wp:posOffset>
            </wp:positionH>
            <wp:positionV relativeFrom="paragraph">
              <wp:posOffset>788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D24ABE" w14:textId="77777777" w:rsidR="00502BAD" w:rsidRDefault="00502BAD" w:rsidP="00502BAD">
      <w:r>
        <w:rPr>
          <w:sz w:val="24"/>
        </w:rPr>
        <w:t xml:space="preserve">                        </w:t>
      </w:r>
      <w:r>
        <w:t xml:space="preserve">ESTADO DE RONDÔNIA </w:t>
      </w:r>
    </w:p>
    <w:p w14:paraId="108A2295" w14:textId="77777777" w:rsidR="00502BAD" w:rsidRDefault="00502BAD" w:rsidP="00502BAD">
      <w:r>
        <w:t xml:space="preserve">                      PODER LEGISLATIVO </w:t>
      </w:r>
    </w:p>
    <w:p w14:paraId="1E5D7384" w14:textId="77777777" w:rsidR="00502BAD" w:rsidRDefault="00502BAD" w:rsidP="00502BAD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02254A13" w14:textId="77777777" w:rsidR="00502BAD" w:rsidRDefault="00502BAD" w:rsidP="00502BAD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B977A70" w14:textId="77777777" w:rsidR="00502BAD" w:rsidRDefault="00502BAD" w:rsidP="00502BAD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D411C18" w14:textId="77777777" w:rsidR="00502BAD" w:rsidRDefault="00502BAD" w:rsidP="00502BAD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   </w:t>
      </w:r>
    </w:p>
    <w:p w14:paraId="35DF836F" w14:textId="7A14FCD4" w:rsidR="00502BAD" w:rsidRDefault="00502BAD" w:rsidP="00502BAD">
      <w:pPr>
        <w:ind w:left="10"/>
      </w:pPr>
      <w:r>
        <w:t xml:space="preserve">PAUTA DA 4ª (QUARTA) SESSÃO ORDINÁRIA DA VIGÉSIMA OITAVA SESSÃO LEGISLATIVA DA SÉTIMA LEGISLATURA DA CÂMARA DE VEREADORES DO MUNICÍPIO DE CHUPINGUAIA-RO. </w:t>
      </w:r>
    </w:p>
    <w:p w14:paraId="5AC21470" w14:textId="77777777" w:rsidR="00502BAD" w:rsidRDefault="00502BAD" w:rsidP="00502BAD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296E1BB" w14:textId="1B1F12C2" w:rsidR="00502BAD" w:rsidRDefault="00502BAD" w:rsidP="00502BAD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06 DE MARÇO DE 2025 </w:t>
      </w:r>
    </w:p>
    <w:p w14:paraId="515EA2FE" w14:textId="77777777" w:rsidR="00502BAD" w:rsidRDefault="00502BAD" w:rsidP="00502BAD">
      <w:pPr>
        <w:spacing w:after="0" w:line="259" w:lineRule="auto"/>
        <w:ind w:left="182" w:firstLine="0"/>
      </w:pPr>
      <w:r>
        <w:t xml:space="preserve"> </w:t>
      </w:r>
    </w:p>
    <w:p w14:paraId="369FBEDE" w14:textId="77777777" w:rsidR="00502BAD" w:rsidRDefault="00502BAD" w:rsidP="00502BAD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296A2743" w14:textId="77777777" w:rsidR="00502BAD" w:rsidRDefault="00502BAD" w:rsidP="00502BAD">
      <w:pPr>
        <w:ind w:left="177"/>
      </w:pPr>
      <w:r>
        <w:t xml:space="preserve">                                 EXPEDIENTE RECEBIDO: </w:t>
      </w:r>
    </w:p>
    <w:p w14:paraId="6870FC4B" w14:textId="77777777" w:rsidR="00502BAD" w:rsidRDefault="00502BAD" w:rsidP="00502BAD">
      <w:pPr>
        <w:ind w:left="177"/>
      </w:pPr>
      <w:r>
        <w:t xml:space="preserve">1ª PARTE </w:t>
      </w:r>
    </w:p>
    <w:p w14:paraId="518BC9F9" w14:textId="77777777" w:rsidR="00502BAD" w:rsidRDefault="00502BAD" w:rsidP="00502BAD">
      <w:pPr>
        <w:spacing w:after="0" w:line="259" w:lineRule="auto"/>
        <w:ind w:left="182" w:firstLine="0"/>
      </w:pPr>
      <w:r>
        <w:t xml:space="preserve"> </w:t>
      </w:r>
    </w:p>
    <w:p w14:paraId="7AD0318A" w14:textId="77777777" w:rsidR="00502BAD" w:rsidRDefault="00502BAD" w:rsidP="00502BAD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0098467" w14:textId="4086C144" w:rsidR="00502BAD" w:rsidRDefault="00502BAD" w:rsidP="00502BAD">
      <w:pPr>
        <w:ind w:left="177"/>
      </w:pPr>
      <w:r>
        <w:t xml:space="preserve">      I-Leitura e votação da Ata da 3ª Sessão Ordinária realizada dia 25 de fevereiro de 2025.</w:t>
      </w:r>
    </w:p>
    <w:p w14:paraId="28293444" w14:textId="6E8B1612" w:rsidR="00502BAD" w:rsidRDefault="00502BAD" w:rsidP="00502BAD">
      <w:pPr>
        <w:ind w:left="177"/>
      </w:pPr>
      <w:r>
        <w:t xml:space="preserve">     II-</w:t>
      </w:r>
      <w:r w:rsidR="000750B6">
        <w:t>Projeto de Lei nº 2900 e 2901/2025</w:t>
      </w:r>
    </w:p>
    <w:p w14:paraId="1DABBCD1" w14:textId="6ABB72F4" w:rsidR="00502BAD" w:rsidRDefault="00502BAD" w:rsidP="000750B6">
      <w:pPr>
        <w:ind w:left="177"/>
      </w:pPr>
      <w:r>
        <w:t xml:space="preserve">     I</w:t>
      </w:r>
      <w:r w:rsidR="000750B6">
        <w:t>II</w:t>
      </w:r>
      <w:r>
        <w:t>- Indicação nº: 27</w:t>
      </w:r>
      <w:r w:rsidR="00771040">
        <w:t>,29,30</w:t>
      </w:r>
      <w:r w:rsidR="000750B6">
        <w:t>,31</w:t>
      </w:r>
      <w:r w:rsidR="0062633D">
        <w:t>,32,33</w:t>
      </w:r>
      <w:r>
        <w:t>/2025</w:t>
      </w:r>
    </w:p>
    <w:p w14:paraId="6077658E" w14:textId="77777777" w:rsidR="00502BAD" w:rsidRDefault="00502BAD" w:rsidP="00502BAD">
      <w:pPr>
        <w:spacing w:after="0" w:line="259" w:lineRule="auto"/>
        <w:ind w:left="182" w:firstLine="0"/>
      </w:pPr>
    </w:p>
    <w:p w14:paraId="5F7FEB4D" w14:textId="77777777" w:rsidR="00502BAD" w:rsidRDefault="00502BAD" w:rsidP="00502BAD">
      <w:pPr>
        <w:ind w:left="177"/>
      </w:pPr>
      <w:r>
        <w:t xml:space="preserve">         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4972C655" w14:textId="77777777" w:rsidR="00502BAD" w:rsidRDefault="00502BAD" w:rsidP="00502BAD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532F9128" w14:textId="77777777" w:rsidR="00502BAD" w:rsidRDefault="00502BAD" w:rsidP="00502BAD">
      <w:pPr>
        <w:ind w:left="177"/>
      </w:pPr>
      <w:r>
        <w:t xml:space="preserve">        </w:t>
      </w:r>
    </w:p>
    <w:p w14:paraId="62E0830C" w14:textId="77777777" w:rsidR="00502BAD" w:rsidRDefault="00502BAD" w:rsidP="00502BAD">
      <w:pPr>
        <w:ind w:left="177"/>
      </w:pPr>
      <w:r>
        <w:t xml:space="preserve"> 2ª PARTE  </w:t>
      </w:r>
    </w:p>
    <w:p w14:paraId="5A104331" w14:textId="77777777" w:rsidR="00502BAD" w:rsidRDefault="00502BAD" w:rsidP="00502BAD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3CEE94DB" w14:textId="1FE07F6C" w:rsidR="00502BAD" w:rsidRPr="000750B6" w:rsidRDefault="00502BAD" w:rsidP="00502BAD">
      <w:pPr>
        <w:spacing w:after="0" w:line="259" w:lineRule="auto"/>
        <w:ind w:left="182" w:firstLine="0"/>
        <w:rPr>
          <w:bCs/>
        </w:rPr>
      </w:pPr>
      <w:r w:rsidRPr="000750B6">
        <w:rPr>
          <w:bCs/>
        </w:rPr>
        <w:t xml:space="preserve"> </w:t>
      </w:r>
      <w:r w:rsidR="000750B6" w:rsidRPr="000750B6">
        <w:rPr>
          <w:bCs/>
        </w:rPr>
        <w:t>Leitura, discussão e votação do PL 2900/2025</w:t>
      </w:r>
    </w:p>
    <w:p w14:paraId="46C84B4D" w14:textId="3C3C83C2" w:rsidR="000750B6" w:rsidRPr="000750B6" w:rsidRDefault="000750B6" w:rsidP="00502BAD">
      <w:pPr>
        <w:spacing w:after="0" w:line="259" w:lineRule="auto"/>
        <w:ind w:left="182" w:firstLine="0"/>
        <w:rPr>
          <w:bCs/>
        </w:rPr>
      </w:pPr>
      <w:r w:rsidRPr="000750B6">
        <w:rPr>
          <w:bCs/>
        </w:rPr>
        <w:t xml:space="preserve"> Leitura, discussão e votação do PL 2901/2025</w:t>
      </w:r>
    </w:p>
    <w:p w14:paraId="27D1582C" w14:textId="77777777" w:rsidR="00502BAD" w:rsidRPr="000750B6" w:rsidRDefault="00502BAD" w:rsidP="00502BAD">
      <w:pPr>
        <w:spacing w:after="0" w:line="259" w:lineRule="auto"/>
        <w:ind w:left="182" w:firstLine="0"/>
        <w:rPr>
          <w:bCs/>
        </w:rPr>
      </w:pPr>
    </w:p>
    <w:p w14:paraId="253055D2" w14:textId="77777777" w:rsidR="00502BAD" w:rsidRDefault="00502BAD" w:rsidP="00502BAD">
      <w:pPr>
        <w:ind w:left="177"/>
      </w:pPr>
      <w:r>
        <w:t xml:space="preserve">                                      ORDEM DO DIA </w:t>
      </w:r>
    </w:p>
    <w:p w14:paraId="4A5917DB" w14:textId="77777777" w:rsidR="00502BAD" w:rsidRDefault="00502BAD" w:rsidP="00502BAD">
      <w:pPr>
        <w:ind w:left="177"/>
      </w:pPr>
    </w:p>
    <w:p w14:paraId="798DF96F" w14:textId="77777777" w:rsidR="00502BAD" w:rsidRDefault="00502BAD" w:rsidP="00502BAD">
      <w:pPr>
        <w:ind w:left="177"/>
      </w:pPr>
    </w:p>
    <w:p w14:paraId="56A71953" w14:textId="77777777" w:rsidR="00502BAD" w:rsidRDefault="00502BAD" w:rsidP="00502BAD">
      <w:pPr>
        <w:spacing w:after="0" w:line="259" w:lineRule="auto"/>
        <w:ind w:left="182" w:firstLine="0"/>
        <w:jc w:val="left"/>
      </w:pPr>
      <w:r>
        <w:t xml:space="preserve"> </w:t>
      </w:r>
    </w:p>
    <w:p w14:paraId="638364AF" w14:textId="77777777" w:rsidR="00502BAD" w:rsidRDefault="00502BAD" w:rsidP="00502BAD">
      <w:pPr>
        <w:ind w:left="177"/>
      </w:pPr>
      <w:r>
        <w:t xml:space="preserve">EXPLICACÕES PESSOAIS DOS VEREADORES INSCRITOS (5min) </w:t>
      </w:r>
    </w:p>
    <w:p w14:paraId="42BA7E1E" w14:textId="77777777" w:rsidR="00502BAD" w:rsidRDefault="00502BAD" w:rsidP="00502BAD">
      <w:pPr>
        <w:spacing w:after="0" w:line="259" w:lineRule="auto"/>
        <w:ind w:left="182" w:firstLine="0"/>
        <w:jc w:val="left"/>
      </w:pPr>
      <w:r>
        <w:t xml:space="preserve"> </w:t>
      </w:r>
    </w:p>
    <w:p w14:paraId="078517FF" w14:textId="77777777" w:rsidR="00502BAD" w:rsidRDefault="00502BAD" w:rsidP="00502BAD">
      <w:pPr>
        <w:spacing w:after="0" w:line="259" w:lineRule="auto"/>
        <w:ind w:left="182" w:firstLine="0"/>
        <w:jc w:val="left"/>
      </w:pPr>
    </w:p>
    <w:p w14:paraId="17F655F9" w14:textId="77777777" w:rsidR="00502BAD" w:rsidRDefault="00502BAD" w:rsidP="00502BAD">
      <w:pPr>
        <w:spacing w:after="0" w:line="259" w:lineRule="auto"/>
        <w:ind w:left="182" w:firstLine="0"/>
        <w:jc w:val="left"/>
      </w:pPr>
    </w:p>
    <w:p w14:paraId="604CFE1B" w14:textId="77777777" w:rsidR="00502BAD" w:rsidRDefault="00502BAD" w:rsidP="00502BAD">
      <w:pPr>
        <w:spacing w:after="0" w:line="259" w:lineRule="auto"/>
        <w:ind w:left="182" w:firstLine="0"/>
        <w:jc w:val="left"/>
      </w:pPr>
    </w:p>
    <w:p w14:paraId="4C553AD4" w14:textId="6BE7053D" w:rsidR="00502BAD" w:rsidRDefault="00C43D14" w:rsidP="00502BAD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</w:t>
      </w:r>
    </w:p>
    <w:p w14:paraId="7CBEC77B" w14:textId="77777777" w:rsidR="00502BAD" w:rsidRDefault="00502BAD" w:rsidP="00502BAD">
      <w:pPr>
        <w:spacing w:after="0" w:line="259" w:lineRule="auto"/>
        <w:ind w:left="0" w:right="215" w:firstLine="0"/>
        <w:jc w:val="left"/>
      </w:pPr>
    </w:p>
    <w:p w14:paraId="3DF7AC2D" w14:textId="77777777" w:rsidR="00502BAD" w:rsidRDefault="00502BAD" w:rsidP="00502BAD">
      <w:pPr>
        <w:spacing w:after="0" w:line="259" w:lineRule="auto"/>
        <w:ind w:left="0" w:right="215" w:firstLine="0"/>
        <w:jc w:val="left"/>
      </w:pPr>
    </w:p>
    <w:tbl>
      <w:tblPr>
        <w:tblStyle w:val="TableGrid"/>
        <w:tblW w:w="9924" w:type="dxa"/>
        <w:tblInd w:w="-431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75"/>
        <w:gridCol w:w="6141"/>
        <w:gridCol w:w="1808"/>
      </w:tblGrid>
      <w:tr w:rsidR="00502BAD" w14:paraId="36BF4791" w14:textId="77777777">
        <w:trPr>
          <w:trHeight w:val="138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02CD" w14:textId="77777777" w:rsidR="00502BAD" w:rsidRDefault="00502B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        </w:t>
            </w:r>
          </w:p>
          <w:p w14:paraId="2C99651D" w14:textId="5DFADA1C" w:rsidR="00502BAD" w:rsidRDefault="00502B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4ª </w:t>
            </w:r>
          </w:p>
          <w:p w14:paraId="13C8DFEE" w14:textId="77777777" w:rsidR="00502BAD" w:rsidRDefault="00502B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SESSÃO </w:t>
            </w:r>
          </w:p>
          <w:p w14:paraId="1C437180" w14:textId="77777777" w:rsidR="00502BAD" w:rsidRDefault="00502B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ORDINÁRIA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EC47" w14:textId="77777777" w:rsidR="00502BAD" w:rsidRDefault="00502BAD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7B264325" w14:textId="77777777" w:rsidR="00502BAD" w:rsidRDefault="00502BAD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05EADD1A" w14:textId="77777777" w:rsidR="00502BAD" w:rsidRDefault="00502BAD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1E30EF43" w14:textId="77777777" w:rsidR="00502BAD" w:rsidRDefault="00502BAD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56579563" w14:textId="77777777" w:rsidR="00502BAD" w:rsidRDefault="00502BA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94E" w14:textId="77777777" w:rsidR="00502BAD" w:rsidRPr="00737AB7" w:rsidRDefault="00502B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FAF0683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80EB195" w14:textId="2EE559B3" w:rsidR="00502BAD" w:rsidRDefault="00502B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06</w:t>
            </w:r>
            <w:r w:rsidRPr="00737A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Pr="00737AB7">
              <w:rPr>
                <w:sz w:val="24"/>
                <w:szCs w:val="24"/>
              </w:rPr>
              <w:t>/25</w:t>
            </w:r>
          </w:p>
        </w:tc>
      </w:tr>
      <w:tr w:rsidR="00502BAD" w14:paraId="3577A2C8" w14:textId="77777777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DBB2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329667B" w14:textId="50E599D8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POJETO DE LEI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7099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ASSUNTO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7759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5205C09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AUTORIA</w:t>
            </w:r>
          </w:p>
        </w:tc>
      </w:tr>
      <w:tr w:rsidR="00502BAD" w14:paraId="0C966350" w14:textId="77777777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086B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9ACA082" w14:textId="2B27204F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2.900/2025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6A7F" w14:textId="66829DF4" w:rsidR="00502BAD" w:rsidRDefault="000750B6" w:rsidP="000750B6">
            <w:pPr>
              <w:rPr>
                <w:sz w:val="20"/>
                <w:szCs w:val="20"/>
              </w:rPr>
            </w:pPr>
            <w:r w:rsidRPr="000750B6">
              <w:rPr>
                <w:sz w:val="20"/>
                <w:szCs w:val="20"/>
              </w:rPr>
              <w:t>AUTORIZA O REPASSE DE SUBVENÇÃO SOCIAL, DOS RECURSOS RECEBIDOS POR EMENDA PARLAMENTAR, A APAE - ASSOCIAÇÃO DE PAIS E AMIGOS DE EXCEPCIONAIS, E DA OUTRAS PROVIDENCIAS.</w:t>
            </w:r>
          </w:p>
          <w:p w14:paraId="3E4AB1B7" w14:textId="6899AB4D" w:rsidR="00502BAD" w:rsidRPr="008633BB" w:rsidRDefault="00502BAD">
            <w:pPr>
              <w:ind w:left="281" w:firstLine="0"/>
              <w:rPr>
                <w:sz w:val="20"/>
                <w:szCs w:val="20"/>
              </w:rPr>
            </w:pPr>
            <w:r w:rsidRPr="008633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7DE8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52908049" w14:textId="6038088A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</w:tc>
      </w:tr>
      <w:tr w:rsidR="00502BAD" w14:paraId="785F303B" w14:textId="77777777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D1A5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06CB208" w14:textId="76B8BCF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2.901/2025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2A15" w14:textId="2351BCBA" w:rsidR="000750B6" w:rsidRPr="00917147" w:rsidRDefault="000750B6" w:rsidP="000750B6">
            <w:pPr>
              <w:pStyle w:val="SemEspaamento"/>
              <w:jc w:val="right"/>
              <w:rPr>
                <w:rFonts w:ascii="Arial" w:hAnsi="Arial" w:cs="Arial"/>
                <w:b/>
                <w:bCs/>
                <w:kern w:val="0"/>
              </w:rPr>
            </w:pPr>
            <w:r w:rsidRPr="00917147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</w:rPr>
              <w:t>Abre no orçamento vigente crédito adicional especial no valor de</w:t>
            </w:r>
            <w:r w:rsidRPr="00917147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 R$468.533,14</w:t>
            </w:r>
          </w:p>
          <w:p w14:paraId="64F698B2" w14:textId="77777777" w:rsidR="00502BAD" w:rsidRPr="00917147" w:rsidRDefault="00502BAD">
            <w:pPr>
              <w:ind w:left="281" w:firstLine="0"/>
              <w:rPr>
                <w:bCs/>
                <w:sz w:val="24"/>
                <w:szCs w:val="24"/>
              </w:rPr>
            </w:pPr>
            <w:r w:rsidRPr="00917147">
              <w:rPr>
                <w:bCs/>
                <w:sz w:val="24"/>
                <w:szCs w:val="24"/>
              </w:rPr>
              <w:t xml:space="preserve">        </w:t>
            </w:r>
          </w:p>
          <w:p w14:paraId="634CE2EB" w14:textId="287BAB6F" w:rsidR="00502BAD" w:rsidRPr="006545BC" w:rsidRDefault="00502BAD">
            <w:pPr>
              <w:ind w:left="281" w:firstLine="0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1773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17AA3926" w14:textId="60549905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</w:tc>
      </w:tr>
      <w:tr w:rsidR="00502BAD" w14:paraId="3A203BAE" w14:textId="77777777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1187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BF65E5B" w14:textId="77486F0A" w:rsidR="00502BAD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INDICAÇÕES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9BA1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AF54FC5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ASSUNTO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2212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CE1B66D" w14:textId="77777777" w:rsidR="00502BAD" w:rsidRDefault="00502BA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0750B6" w14:paraId="2C84470D" w14:textId="77777777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7CD2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92B2CBB" w14:textId="6B27EB60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027/2025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7F16" w14:textId="3DCF4DF5" w:rsidR="00917147" w:rsidRPr="0014548C" w:rsidRDefault="00917147" w:rsidP="00917147">
            <w:pPr>
              <w:spacing w:after="0"/>
              <w:rPr>
                <w:sz w:val="24"/>
                <w:szCs w:val="24"/>
              </w:rPr>
            </w:pPr>
            <w:r w:rsidRPr="0014548C">
              <w:rPr>
                <w:sz w:val="24"/>
                <w:szCs w:val="24"/>
              </w:rPr>
              <w:t>Solicito ao Poder Executivo para que possa intervir junto ao órgão competente, a realização e atualização do Censo no Município de Chupi</w:t>
            </w:r>
            <w:r w:rsidR="00B41BCA">
              <w:rPr>
                <w:sz w:val="24"/>
                <w:szCs w:val="24"/>
              </w:rPr>
              <w:t>n</w:t>
            </w:r>
            <w:r w:rsidRPr="0014548C">
              <w:rPr>
                <w:sz w:val="24"/>
                <w:szCs w:val="24"/>
              </w:rPr>
              <w:t xml:space="preserve">guaia, para assim evitar perda de </w:t>
            </w:r>
            <w:r>
              <w:rPr>
                <w:sz w:val="24"/>
                <w:szCs w:val="24"/>
              </w:rPr>
              <w:t>r</w:t>
            </w:r>
            <w:r w:rsidRPr="0014548C">
              <w:rPr>
                <w:sz w:val="24"/>
                <w:szCs w:val="24"/>
              </w:rPr>
              <w:t>ecursos</w:t>
            </w:r>
            <w:r>
              <w:rPr>
                <w:sz w:val="24"/>
                <w:szCs w:val="24"/>
              </w:rPr>
              <w:t>.</w:t>
            </w:r>
          </w:p>
          <w:p w14:paraId="785FCFA2" w14:textId="546446CF" w:rsidR="000750B6" w:rsidRDefault="00917147" w:rsidP="00917147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  <w:r w:rsidRPr="0014548C">
              <w:rPr>
                <w:bCs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C0A2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6ACCB44" w14:textId="23576D90" w:rsidR="00917147" w:rsidRDefault="00917147" w:rsidP="009171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Eder</w:t>
            </w:r>
          </w:p>
          <w:p w14:paraId="0EAD618E" w14:textId="77777777" w:rsidR="00917147" w:rsidRDefault="009171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0750B6" w14:paraId="06F730EB" w14:textId="77777777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62C2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37E64EE" w14:textId="18A6BEDB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029/2025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D607" w14:textId="77777777" w:rsidR="00917147" w:rsidRPr="00917147" w:rsidRDefault="00917147" w:rsidP="00917147">
            <w:pPr>
              <w:pStyle w:val="Corpodetexto"/>
              <w:ind w:left="1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17147">
              <w:rPr>
                <w:rFonts w:ascii="Arial" w:hAnsi="Arial" w:cs="Arial"/>
                <w:b/>
                <w:bCs/>
              </w:rPr>
              <w:t>Solicito</w:t>
            </w:r>
            <w:r w:rsidRPr="00917147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ao</w:t>
            </w:r>
            <w:r w:rsidRPr="00917147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Poder</w:t>
            </w:r>
            <w:r w:rsidRPr="00917147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Executivo</w:t>
            </w:r>
            <w:r w:rsidRPr="00917147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que</w:t>
            </w:r>
            <w:r w:rsidRPr="00917147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veja</w:t>
            </w:r>
            <w:r w:rsidRPr="00917147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a</w:t>
            </w:r>
            <w:r w:rsidRPr="00917147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possibilidade</w:t>
            </w:r>
            <w:r w:rsidRPr="00917147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de</w:t>
            </w:r>
            <w:r w:rsidRPr="00917147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realizar</w:t>
            </w:r>
            <w:r w:rsidRPr="00917147">
              <w:rPr>
                <w:rFonts w:ascii="Arial" w:hAnsi="Arial" w:cs="Arial"/>
                <w:b/>
                <w:bCs/>
                <w:spacing w:val="-2"/>
              </w:rPr>
              <w:t xml:space="preserve"> a manutenção da iluminação pública na Aldeia Tubarão, no Município de Chupinguaia/RO.</w:t>
            </w:r>
          </w:p>
          <w:p w14:paraId="02F2FA2C" w14:textId="77777777" w:rsidR="000750B6" w:rsidRDefault="000750B6" w:rsidP="00502BAD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2D59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E741931" w14:textId="52239EAD" w:rsidR="00917147" w:rsidRDefault="009171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Angelica</w:t>
            </w:r>
          </w:p>
        </w:tc>
      </w:tr>
      <w:tr w:rsidR="000750B6" w14:paraId="632620BA" w14:textId="77777777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66DC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6712BD4" w14:textId="54C26902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030/2025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821B" w14:textId="77777777" w:rsidR="00917147" w:rsidRPr="00917147" w:rsidRDefault="00917147" w:rsidP="00917147">
            <w:pPr>
              <w:pStyle w:val="Corpodetexto"/>
              <w:ind w:left="1" w:firstLine="707"/>
              <w:jc w:val="both"/>
              <w:rPr>
                <w:rFonts w:ascii="Arial" w:hAnsi="Arial" w:cs="Arial"/>
                <w:b/>
                <w:bCs/>
              </w:rPr>
            </w:pPr>
            <w:r w:rsidRPr="00917147">
              <w:rPr>
                <w:rFonts w:ascii="Arial" w:hAnsi="Arial" w:cs="Arial"/>
                <w:b/>
                <w:bCs/>
              </w:rPr>
              <w:t>Solicito</w:t>
            </w:r>
            <w:r w:rsidRPr="00917147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ao</w:t>
            </w:r>
            <w:r w:rsidRPr="00917147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Poder</w:t>
            </w:r>
            <w:r w:rsidRPr="00917147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Executivo</w:t>
            </w:r>
            <w:r w:rsidRPr="00917147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que</w:t>
            </w:r>
            <w:r w:rsidRPr="00917147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veja</w:t>
            </w:r>
            <w:r w:rsidRPr="00917147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a</w:t>
            </w:r>
            <w:r w:rsidRPr="00917147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possibilidade</w:t>
            </w:r>
            <w:r w:rsidRPr="00917147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917147">
              <w:rPr>
                <w:rFonts w:ascii="Arial" w:hAnsi="Arial" w:cs="Arial"/>
                <w:b/>
                <w:bCs/>
              </w:rPr>
              <w:t>realizar o patrolamento da,estrada que liga o Municipio de Chupinguaia à Aldeia Tubarão.</w:t>
            </w:r>
          </w:p>
          <w:p w14:paraId="7EAB463E" w14:textId="77777777" w:rsidR="000750B6" w:rsidRDefault="000750B6" w:rsidP="00502BAD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C115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BB2BDC0" w14:textId="73C024A9" w:rsidR="00917147" w:rsidRDefault="009171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Angelica</w:t>
            </w:r>
          </w:p>
        </w:tc>
      </w:tr>
      <w:tr w:rsidR="000750B6" w14:paraId="15AAF0EA" w14:textId="77777777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CF9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EA4C249" w14:textId="149455CC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031</w:t>
            </w:r>
            <w:r w:rsidR="00917147">
              <w:rPr>
                <w:sz w:val="24"/>
              </w:rPr>
              <w:t>/</w:t>
            </w:r>
            <w:r>
              <w:rPr>
                <w:sz w:val="24"/>
              </w:rPr>
              <w:t>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DA78" w14:textId="77777777" w:rsidR="00917147" w:rsidRPr="00917147" w:rsidRDefault="00917147" w:rsidP="00917147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917147">
              <w:rPr>
                <w:rFonts w:ascii="Arial" w:hAnsi="Arial" w:cs="Arial"/>
                <w:b/>
                <w:bCs/>
              </w:rPr>
              <w:t>Solicito ao Secretário de Obras, que seja feita a instalação de passarelas nas escolas municipais para facilitar o acesso dos alunos ao ônibus escolar, especialmente em dias de chuva.</w:t>
            </w:r>
          </w:p>
          <w:p w14:paraId="61BE11C8" w14:textId="77777777" w:rsidR="000750B6" w:rsidRDefault="000750B6" w:rsidP="00502BAD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0F0F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3BD0663" w14:textId="15A0B713" w:rsidR="00917147" w:rsidRDefault="009171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Ver:Maria</w:t>
            </w:r>
            <w:proofErr w:type="spellEnd"/>
          </w:p>
        </w:tc>
      </w:tr>
      <w:tr w:rsidR="000750B6" w14:paraId="5E70BFA3" w14:textId="77777777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66DD" w14:textId="77777777" w:rsidR="00917147" w:rsidRDefault="009171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EBF6AAF" w14:textId="1E0DDAEC" w:rsidR="000750B6" w:rsidRDefault="009171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032/2025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4968" w14:textId="77777777" w:rsidR="00917147" w:rsidRPr="00917147" w:rsidRDefault="00917147" w:rsidP="00917147">
            <w:pPr>
              <w:spacing w:after="282" w:line="243" w:lineRule="auto"/>
              <w:ind w:left="-15" w:right="722" w:firstLine="696"/>
            </w:pPr>
            <w:r w:rsidRPr="00917147">
              <w:rPr>
                <w:rFonts w:eastAsia="Times New Roman"/>
                <w:sz w:val="24"/>
              </w:rPr>
              <w:t>Indica-se ao Executivo juntamente com a Secretaria de saúde para a designação de uma Enfermeira para a Unidade Básica de Saúde (UBS) Salete Cordeiro no Distrito do Guaporé no município de Chupinguaia-</w:t>
            </w:r>
            <w:proofErr w:type="spellStart"/>
            <w:r w:rsidRPr="00917147">
              <w:rPr>
                <w:rFonts w:eastAsia="Times New Roman"/>
                <w:sz w:val="24"/>
              </w:rPr>
              <w:t>Ro</w:t>
            </w:r>
            <w:proofErr w:type="spellEnd"/>
            <w:r w:rsidRPr="00917147">
              <w:rPr>
                <w:rFonts w:eastAsia="Times New Roman"/>
                <w:sz w:val="24"/>
              </w:rPr>
              <w:t xml:space="preserve">. </w:t>
            </w:r>
          </w:p>
          <w:p w14:paraId="506CA2C0" w14:textId="77777777" w:rsidR="000750B6" w:rsidRDefault="000750B6" w:rsidP="00502BAD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6DF1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3BEA6CB" w14:textId="77777777" w:rsidR="00917147" w:rsidRDefault="009171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2AC7E28" w14:textId="54119ED3" w:rsidR="00917147" w:rsidRDefault="0091714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Ver:Maria</w:t>
            </w:r>
            <w:proofErr w:type="spellEnd"/>
          </w:p>
        </w:tc>
      </w:tr>
      <w:tr w:rsidR="000750B6" w14:paraId="3682B750" w14:textId="77777777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9C2A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DD2E2C0" w14:textId="49611AAD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033/2025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C8CC" w14:textId="465E4BBD" w:rsidR="000750B6" w:rsidRDefault="000750B6" w:rsidP="00502BAD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  <w:r w:rsidRPr="00B301CD">
              <w:rPr>
                <w:rFonts w:cstheme="minorHAnsi"/>
                <w:sz w:val="24"/>
                <w:szCs w:val="24"/>
              </w:rPr>
              <w:t>Solicito ao Poder Executivo</w:t>
            </w:r>
            <w:r>
              <w:rPr>
                <w:rFonts w:cstheme="minorHAnsi"/>
                <w:sz w:val="24"/>
                <w:szCs w:val="24"/>
              </w:rPr>
              <w:t xml:space="preserve"> juntamente com a Secretaria de Educação, </w:t>
            </w:r>
            <w:r w:rsidRPr="009D673A">
              <w:rPr>
                <w:rFonts w:cstheme="minorHAnsi"/>
                <w:sz w:val="24"/>
                <w:szCs w:val="24"/>
              </w:rPr>
              <w:t xml:space="preserve">para a </w:t>
            </w:r>
            <w:r w:rsidRPr="000E2888">
              <w:rPr>
                <w:rFonts w:cstheme="minorHAnsi"/>
                <w:sz w:val="24"/>
                <w:szCs w:val="24"/>
              </w:rPr>
              <w:t>instalação</w:t>
            </w:r>
            <w:r>
              <w:rPr>
                <w:rFonts w:cstheme="minorHAnsi"/>
                <w:sz w:val="24"/>
                <w:szCs w:val="24"/>
              </w:rPr>
              <w:t xml:space="preserve"> de um depósito de lixo na Escola Valter José Zanella no Distrito do Guaporé,</w:t>
            </w:r>
            <w:r w:rsidRPr="009D673A">
              <w:rPr>
                <w:rFonts w:cstheme="minorHAnsi"/>
                <w:sz w:val="24"/>
                <w:szCs w:val="24"/>
              </w:rPr>
              <w:t xml:space="preserve"> visando garantir</w:t>
            </w:r>
            <w:r w:rsidRPr="000E28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m</w:t>
            </w:r>
            <w:r w:rsidRPr="000E2888">
              <w:rPr>
                <w:sz w:val="24"/>
                <w:szCs w:val="24"/>
              </w:rPr>
              <w:t>elhoria da imagem da instituição e da qualidade de vida da comunidade</w:t>
            </w:r>
            <w:r w:rsidRPr="009D673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BF42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CD5316F" w14:textId="77777777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2912D47" w14:textId="30FA9305" w:rsidR="000750B6" w:rsidRDefault="000750B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Ver:Maria</w:t>
            </w:r>
            <w:proofErr w:type="spellEnd"/>
          </w:p>
        </w:tc>
      </w:tr>
    </w:tbl>
    <w:p w14:paraId="27D954A4" w14:textId="77777777" w:rsidR="003F6BBD" w:rsidRDefault="003F6BBD" w:rsidP="00502BAD">
      <w:pPr>
        <w:ind w:left="0" w:firstLine="0"/>
      </w:pPr>
    </w:p>
    <w:sectPr w:rsidR="003F6BBD" w:rsidSect="000750B6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AD"/>
    <w:rsid w:val="000750B6"/>
    <w:rsid w:val="0009072D"/>
    <w:rsid w:val="002E455F"/>
    <w:rsid w:val="003F6BBD"/>
    <w:rsid w:val="00502BAD"/>
    <w:rsid w:val="00525863"/>
    <w:rsid w:val="005F4F48"/>
    <w:rsid w:val="0062633D"/>
    <w:rsid w:val="00771040"/>
    <w:rsid w:val="00917147"/>
    <w:rsid w:val="00B41BCA"/>
    <w:rsid w:val="00B60604"/>
    <w:rsid w:val="00C4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3F78"/>
  <w15:chartTrackingRefBased/>
  <w15:docId w15:val="{B0CF364B-65BA-4C21-AE00-758F678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AD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kern w:val="2"/>
      <w:sz w:val="28"/>
      <w:lang w:eastAsia="pt-BR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502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B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B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B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B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B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B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BAD"/>
    <w:pPr>
      <w:numPr>
        <w:ilvl w:val="1"/>
      </w:numPr>
      <w:ind w:left="291" w:hanging="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B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B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B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B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BA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02BAD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02BA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02BA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02BA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emEspaamento">
    <w:name w:val="No Spacing"/>
    <w:uiPriority w:val="1"/>
    <w:qFormat/>
    <w:rsid w:val="00502BAD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4</cp:revision>
  <cp:lastPrinted>2025-02-28T17:33:00Z</cp:lastPrinted>
  <dcterms:created xsi:type="dcterms:W3CDTF">2025-02-27T13:55:00Z</dcterms:created>
  <dcterms:modified xsi:type="dcterms:W3CDTF">2025-03-06T12:31:00Z</dcterms:modified>
</cp:coreProperties>
</file>