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7905" w14:textId="77777777" w:rsidR="00756853" w:rsidRPr="001300E6" w:rsidRDefault="00756853" w:rsidP="00756853">
      <w:pPr>
        <w:autoSpaceDE w:val="0"/>
        <w:autoSpaceDN w:val="0"/>
        <w:adjustRightInd w:val="0"/>
        <w:spacing w:after="0" w:line="240" w:lineRule="auto"/>
        <w:ind w:left="-426" w:right="141"/>
        <w:rPr>
          <w:rFonts w:ascii="Calibri" w:hAnsi="Calibri" w:cs="Calibri"/>
          <w:color w:val="000000"/>
          <w:kern w:val="0"/>
        </w:rPr>
      </w:pPr>
      <w:bookmarkStart w:id="0" w:name="_Hlk207618556"/>
      <w:r w:rsidRPr="001300E6">
        <w:rPr>
          <w:rFonts w:ascii="Calibri" w:hAnsi="Calibri" w:cs="Calibri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269B99AC" wp14:editId="3A63157B">
            <wp:simplePos x="0" y="0"/>
            <wp:positionH relativeFrom="page">
              <wp:align>center</wp:align>
            </wp:positionH>
            <wp:positionV relativeFrom="paragraph">
              <wp:posOffset>-315595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6618C" w14:textId="77777777" w:rsidR="00756853" w:rsidRPr="001300E6" w:rsidRDefault="00756853" w:rsidP="00756853">
      <w:pPr>
        <w:tabs>
          <w:tab w:val="center" w:pos="4536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1300E6"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  <w:t xml:space="preserve"> </w:t>
      </w:r>
    </w:p>
    <w:p w14:paraId="4E99228F" w14:textId="77777777" w:rsidR="00756853" w:rsidRPr="001300E6" w:rsidRDefault="00756853" w:rsidP="00756853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63CF9499" w14:textId="77777777" w:rsidR="00756853" w:rsidRPr="001300E6" w:rsidRDefault="00756853" w:rsidP="00756853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1300E6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ESTADO DE RONDÔNIA</w:t>
      </w:r>
    </w:p>
    <w:p w14:paraId="2D84AAD1" w14:textId="77777777" w:rsidR="00756853" w:rsidRPr="001300E6" w:rsidRDefault="00756853" w:rsidP="0075685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1300E6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                                 PODER LEGISLATIVO</w:t>
      </w:r>
    </w:p>
    <w:p w14:paraId="5599E9B8" w14:textId="77777777" w:rsidR="00756853" w:rsidRPr="001300E6" w:rsidRDefault="00756853" w:rsidP="00756853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1300E6">
        <w:rPr>
          <w:rFonts w:ascii="Arial" w:eastAsia="Times New Roman" w:hAnsi="Arial" w:cs="Arial"/>
          <w:b/>
          <w:i/>
          <w:kern w:val="0"/>
          <w:sz w:val="28"/>
          <w:szCs w:val="28"/>
          <w:u w:val="thick"/>
          <w:lang w:eastAsia="pt-BR"/>
          <w14:ligatures w14:val="none"/>
        </w:rPr>
        <w:t xml:space="preserve"> CAMARA MUNICIPAL DE VEREADORES DE CHUPINGUAIA-RO</w:t>
      </w:r>
    </w:p>
    <w:p w14:paraId="0CA810DD" w14:textId="12A9B649" w:rsidR="00756853" w:rsidRPr="004B5F49" w:rsidRDefault="00756853" w:rsidP="007568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8647"/>
        </w:tabs>
        <w:spacing w:line="259" w:lineRule="auto"/>
        <w:ind w:left="-142" w:right="425"/>
        <w:jc w:val="both"/>
        <w:rPr>
          <w:rFonts w:ascii="Arial" w:hAnsi="Arial" w:cs="Arial"/>
          <w:b/>
          <w:sz w:val="22"/>
          <w:szCs w:val="22"/>
        </w:rPr>
      </w:pPr>
      <w:r w:rsidRPr="001300E6">
        <w:rPr>
          <w:rFonts w:ascii="Arial" w:hAnsi="Arial" w:cs="Arial"/>
          <w:b/>
          <w:sz w:val="22"/>
          <w:szCs w:val="22"/>
        </w:rPr>
        <w:t xml:space="preserve">ATA DA </w:t>
      </w:r>
      <w:r>
        <w:rPr>
          <w:rFonts w:ascii="Arial" w:hAnsi="Arial" w:cs="Arial"/>
          <w:b/>
          <w:sz w:val="22"/>
          <w:szCs w:val="22"/>
        </w:rPr>
        <w:t>24</w:t>
      </w:r>
      <w:r w:rsidRPr="001300E6">
        <w:rPr>
          <w:rFonts w:ascii="Arial" w:hAnsi="Arial" w:cs="Arial"/>
          <w:b/>
          <w:sz w:val="22"/>
          <w:szCs w:val="22"/>
        </w:rPr>
        <w:t>ª (</w:t>
      </w:r>
      <w:r>
        <w:rPr>
          <w:rFonts w:ascii="Arial" w:hAnsi="Arial" w:cs="Arial"/>
          <w:b/>
          <w:sz w:val="22"/>
          <w:szCs w:val="22"/>
        </w:rPr>
        <w:t>VIGÉSIMA QUARTA</w:t>
      </w:r>
      <w:r w:rsidRPr="001300E6">
        <w:rPr>
          <w:rFonts w:ascii="Arial" w:hAnsi="Arial" w:cs="Arial"/>
          <w:b/>
          <w:sz w:val="22"/>
          <w:szCs w:val="22"/>
        </w:rPr>
        <w:t xml:space="preserve">) SESSÃO ORDINÁRIA DA VIGÉSIMA NONA SESSÃO LEGISLATIVA DA OITAVA LEGISLATURA DA CÂMARA DE VEREADORES DO MUNÍCIPIO DE CHUPINGUAIA-RO. </w:t>
      </w:r>
      <w:r w:rsidRPr="001300E6">
        <w:rPr>
          <w:rFonts w:ascii="Arial" w:hAnsi="Arial" w:cs="Arial"/>
          <w:bCs/>
          <w:sz w:val="22"/>
          <w:szCs w:val="22"/>
        </w:rPr>
        <w:t xml:space="preserve">Às </w:t>
      </w:r>
      <w:r>
        <w:rPr>
          <w:rFonts w:ascii="Arial" w:hAnsi="Arial" w:cs="Arial"/>
          <w:bCs/>
          <w:sz w:val="22"/>
          <w:szCs w:val="22"/>
        </w:rPr>
        <w:t>09</w:t>
      </w:r>
      <w:r w:rsidRPr="001300E6">
        <w:rPr>
          <w:rFonts w:ascii="Arial" w:hAnsi="Arial" w:cs="Arial"/>
          <w:bCs/>
          <w:sz w:val="22"/>
          <w:szCs w:val="22"/>
        </w:rPr>
        <w:t xml:space="preserve">h </w:t>
      </w:r>
      <w:r>
        <w:rPr>
          <w:rFonts w:ascii="Arial" w:hAnsi="Arial" w:cs="Arial"/>
          <w:bCs/>
          <w:sz w:val="22"/>
          <w:szCs w:val="22"/>
        </w:rPr>
        <w:t>25min</w:t>
      </w:r>
      <w:r w:rsidRPr="001300E6">
        <w:rPr>
          <w:rFonts w:ascii="Arial" w:hAnsi="Arial" w:cs="Arial"/>
          <w:bCs/>
          <w:sz w:val="22"/>
          <w:szCs w:val="22"/>
        </w:rPr>
        <w:t xml:space="preserve">, do dia </w:t>
      </w:r>
      <w:r>
        <w:rPr>
          <w:rFonts w:ascii="Arial" w:hAnsi="Arial" w:cs="Arial"/>
          <w:bCs/>
          <w:sz w:val="22"/>
          <w:szCs w:val="22"/>
        </w:rPr>
        <w:t>20</w:t>
      </w:r>
      <w:r w:rsidRPr="001300E6">
        <w:rPr>
          <w:rFonts w:ascii="Arial" w:hAnsi="Arial" w:cs="Arial"/>
          <w:bCs/>
          <w:sz w:val="22"/>
          <w:szCs w:val="22"/>
        </w:rPr>
        <w:t xml:space="preserve"> d</w:t>
      </w:r>
      <w:r>
        <w:rPr>
          <w:rFonts w:ascii="Arial" w:hAnsi="Arial" w:cs="Arial"/>
          <w:bCs/>
          <w:sz w:val="22"/>
          <w:szCs w:val="22"/>
        </w:rPr>
        <w:t>e outubro</w:t>
      </w:r>
      <w:r w:rsidRPr="001300E6">
        <w:rPr>
          <w:rFonts w:ascii="Arial" w:hAnsi="Arial" w:cs="Arial"/>
          <w:bCs/>
          <w:sz w:val="22"/>
          <w:szCs w:val="22"/>
        </w:rPr>
        <w:t xml:space="preserve"> de 2025, sob a Presidência do vereador Gardell Vinicius Lima dos Santos, que invocando a proteção de Deus, declarou aberta a Sessão, com a presença dos Vereadores Angelica de Souza Peralta Ribeiro</w:t>
      </w:r>
      <w:r>
        <w:rPr>
          <w:rFonts w:ascii="Arial" w:hAnsi="Arial" w:cs="Arial"/>
          <w:bCs/>
          <w:sz w:val="22"/>
          <w:szCs w:val="22"/>
        </w:rPr>
        <w:t>,</w:t>
      </w:r>
      <w:r w:rsidRPr="001300E6">
        <w:rPr>
          <w:rFonts w:ascii="Arial" w:hAnsi="Arial" w:cs="Arial"/>
          <w:bCs/>
          <w:sz w:val="22"/>
          <w:szCs w:val="22"/>
        </w:rPr>
        <w:t xml:space="preserve"> </w:t>
      </w:r>
      <w:bookmarkStart w:id="1" w:name="_Hlk206412943"/>
      <w:r w:rsidRPr="001300E6">
        <w:rPr>
          <w:rFonts w:ascii="Arial" w:hAnsi="Arial" w:cs="Arial"/>
          <w:bCs/>
          <w:sz w:val="22"/>
          <w:szCs w:val="22"/>
        </w:rPr>
        <w:t>Denílson Ramos da Cruz</w:t>
      </w:r>
      <w:bookmarkEnd w:id="1"/>
      <w:r w:rsidRPr="001300E6">
        <w:rPr>
          <w:rFonts w:ascii="Arial" w:hAnsi="Arial" w:cs="Arial"/>
          <w:bCs/>
          <w:sz w:val="22"/>
          <w:szCs w:val="22"/>
        </w:rPr>
        <w:t xml:space="preserve">, Ederson Luís Fassicolo, </w:t>
      </w:r>
      <w:bookmarkStart w:id="2" w:name="_Hlk206411439"/>
      <w:r w:rsidRPr="001300E6">
        <w:rPr>
          <w:rFonts w:ascii="Arial" w:hAnsi="Arial" w:cs="Arial"/>
          <w:bCs/>
          <w:sz w:val="22"/>
          <w:szCs w:val="22"/>
        </w:rPr>
        <w:t>Fernando Pereira da Silva</w:t>
      </w:r>
      <w:bookmarkEnd w:id="2"/>
      <w:r>
        <w:rPr>
          <w:rFonts w:ascii="Arial" w:hAnsi="Arial" w:cs="Arial"/>
          <w:bCs/>
          <w:sz w:val="22"/>
          <w:szCs w:val="22"/>
        </w:rPr>
        <w:t>,</w:t>
      </w:r>
      <w:r w:rsidRPr="001300E6">
        <w:rPr>
          <w:rFonts w:ascii="Arial" w:hAnsi="Arial" w:cs="Arial"/>
          <w:bCs/>
          <w:sz w:val="22"/>
          <w:szCs w:val="22"/>
        </w:rPr>
        <w:t xml:space="preserve"> Maria Aparecida da Costa, </w:t>
      </w:r>
      <w:bookmarkStart w:id="3" w:name="_Hlk206411380"/>
      <w:r w:rsidRPr="001300E6">
        <w:rPr>
          <w:rFonts w:ascii="Arial" w:hAnsi="Arial" w:cs="Arial"/>
          <w:bCs/>
          <w:sz w:val="22"/>
          <w:szCs w:val="22"/>
        </w:rPr>
        <w:t>Rubens das Santos Pereira</w:t>
      </w:r>
      <w:bookmarkEnd w:id="3"/>
      <w:r w:rsidRPr="001300E6">
        <w:rPr>
          <w:rFonts w:ascii="Arial" w:hAnsi="Arial" w:cs="Arial"/>
          <w:bCs/>
          <w:sz w:val="22"/>
          <w:szCs w:val="22"/>
        </w:rPr>
        <w:t xml:space="preserve">, </w:t>
      </w:r>
      <w:bookmarkStart w:id="4" w:name="_Hlk206413126"/>
      <w:r w:rsidRPr="001300E6">
        <w:rPr>
          <w:rFonts w:ascii="Arial" w:hAnsi="Arial" w:cs="Arial"/>
          <w:bCs/>
          <w:sz w:val="22"/>
          <w:szCs w:val="22"/>
        </w:rPr>
        <w:t>Valdomiro Custódio da Silva</w:t>
      </w:r>
      <w:bookmarkEnd w:id="4"/>
      <w:r w:rsidRPr="001300E6">
        <w:rPr>
          <w:rFonts w:ascii="Arial" w:hAnsi="Arial" w:cs="Arial"/>
          <w:bCs/>
          <w:sz w:val="22"/>
          <w:szCs w:val="22"/>
        </w:rPr>
        <w:t xml:space="preserve">, </w:t>
      </w:r>
      <w:bookmarkStart w:id="5" w:name="_Hlk206413214"/>
      <w:r w:rsidRPr="001300E6">
        <w:rPr>
          <w:rFonts w:ascii="Arial" w:hAnsi="Arial" w:cs="Arial"/>
          <w:bCs/>
          <w:sz w:val="22"/>
          <w:szCs w:val="22"/>
        </w:rPr>
        <w:t>Vanderci de Paula Campos</w:t>
      </w:r>
      <w:bookmarkEnd w:id="5"/>
      <w:r w:rsidRPr="001300E6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>O Presidente convidou o</w:t>
      </w:r>
      <w:r>
        <w:rPr>
          <w:rFonts w:ascii="Arial" w:hAnsi="Arial" w:cs="Arial"/>
          <w:bCs/>
          <w:sz w:val="22"/>
          <w:szCs w:val="22"/>
        </w:rPr>
        <w:t xml:space="preserve"> Pastor </w:t>
      </w:r>
      <w:r w:rsidRPr="001A180C">
        <w:rPr>
          <w:rFonts w:ascii="Arial" w:hAnsi="Arial" w:cs="Arial"/>
          <w:color w:val="000000"/>
          <w:sz w:val="22"/>
          <w:szCs w:val="22"/>
        </w:rPr>
        <w:t>Obreiro Vagner Rodrigues Correia da igreja Videira</w:t>
      </w:r>
      <w:r w:rsidRPr="00C24DAE">
        <w:rPr>
          <w:rFonts w:ascii="Arial" w:hAnsi="Arial" w:cs="Arial"/>
          <w:b/>
          <w:bCs/>
          <w:color w:val="000000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 xml:space="preserve">para fazer o uso da tribuna e trazer uma palavra conforme a Resolução 007/2023. Logo mais se iniciou a </w:t>
      </w:r>
      <w:r w:rsidRPr="001300E6">
        <w:rPr>
          <w:rFonts w:ascii="Arial" w:hAnsi="Arial" w:cs="Arial"/>
          <w:b/>
          <w:sz w:val="22"/>
          <w:szCs w:val="22"/>
        </w:rPr>
        <w:t xml:space="preserve">PRIMEIRA PARTE DA SESSÃO. </w:t>
      </w:r>
      <w:r w:rsidRPr="001300E6">
        <w:rPr>
          <w:rFonts w:ascii="Arial" w:hAnsi="Arial" w:cs="Arial"/>
          <w:bCs/>
          <w:sz w:val="22"/>
          <w:szCs w:val="22"/>
        </w:rPr>
        <w:t>O Presidente solicitou</w:t>
      </w:r>
      <w:r w:rsidRPr="001A03D3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que efetuasse a leitura da </w:t>
      </w:r>
      <w:r>
        <w:rPr>
          <w:rFonts w:ascii="Arial" w:hAnsi="Arial" w:cs="Arial"/>
          <w:bCs/>
          <w:sz w:val="22"/>
          <w:szCs w:val="22"/>
        </w:rPr>
        <w:t>23</w:t>
      </w:r>
      <w:r w:rsidRPr="001300E6">
        <w:rPr>
          <w:rFonts w:ascii="Arial" w:hAnsi="Arial" w:cs="Arial"/>
          <w:bCs/>
          <w:sz w:val="22"/>
          <w:szCs w:val="22"/>
        </w:rPr>
        <w:t xml:space="preserve">ª Ata da Sessão Ordinária realizada dia </w:t>
      </w:r>
      <w:r>
        <w:rPr>
          <w:rFonts w:ascii="Arial" w:hAnsi="Arial" w:cs="Arial"/>
          <w:bCs/>
          <w:sz w:val="22"/>
          <w:szCs w:val="22"/>
        </w:rPr>
        <w:t>13</w:t>
      </w:r>
      <w:r w:rsidRPr="001300E6">
        <w:rPr>
          <w:rFonts w:ascii="Arial" w:hAnsi="Arial" w:cs="Arial"/>
          <w:bCs/>
          <w:sz w:val="22"/>
          <w:szCs w:val="22"/>
        </w:rPr>
        <w:t xml:space="preserve"> de</w:t>
      </w:r>
      <w:r>
        <w:rPr>
          <w:rFonts w:ascii="Arial" w:hAnsi="Arial" w:cs="Arial"/>
          <w:bCs/>
          <w:sz w:val="22"/>
          <w:szCs w:val="22"/>
        </w:rPr>
        <w:t xml:space="preserve"> outubro</w:t>
      </w:r>
      <w:r w:rsidRPr="001300E6">
        <w:rPr>
          <w:rFonts w:ascii="Arial" w:hAnsi="Arial" w:cs="Arial"/>
          <w:bCs/>
          <w:sz w:val="22"/>
          <w:szCs w:val="22"/>
        </w:rPr>
        <w:t xml:space="preserve"> de 2025, que após ser realizada a leitura foi colocada em votação e aprovada por unanimidade. O Presidente solicitou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que efetuasse a leitura do </w:t>
      </w:r>
      <w:r w:rsidRPr="001300E6">
        <w:rPr>
          <w:rFonts w:ascii="Arial" w:hAnsi="Arial" w:cs="Arial"/>
          <w:b/>
          <w:sz w:val="22"/>
          <w:szCs w:val="22"/>
        </w:rPr>
        <w:t>EXPEDIENTE RECEBIDO</w:t>
      </w:r>
      <w:r w:rsidR="00E04C13">
        <w:rPr>
          <w:rFonts w:ascii="Arial" w:hAnsi="Arial" w:cs="Arial"/>
          <w:b/>
          <w:sz w:val="22"/>
          <w:szCs w:val="22"/>
        </w:rPr>
        <w:t xml:space="preserve">: </w:t>
      </w:r>
      <w:r w:rsidRPr="001300E6">
        <w:rPr>
          <w:rFonts w:ascii="Arial" w:hAnsi="Arial" w:cs="Arial"/>
          <w:b/>
          <w:sz w:val="22"/>
          <w:szCs w:val="22"/>
        </w:rPr>
        <w:t>Projeto de Lei Nº</w:t>
      </w:r>
      <w:r w:rsidRPr="00113AD1">
        <w:rPr>
          <w:rFonts w:ascii="Arial" w:hAnsi="Arial" w:cs="Arial"/>
          <w:b/>
          <w:sz w:val="22"/>
          <w:szCs w:val="22"/>
        </w:rPr>
        <w:t xml:space="preserve"> 2.9</w:t>
      </w:r>
      <w:r>
        <w:rPr>
          <w:rFonts w:ascii="Arial" w:hAnsi="Arial" w:cs="Arial"/>
          <w:b/>
          <w:sz w:val="22"/>
          <w:szCs w:val="22"/>
        </w:rPr>
        <w:t>44</w:t>
      </w:r>
      <w:r w:rsidRPr="00113AD1">
        <w:rPr>
          <w:rFonts w:ascii="Arial" w:hAnsi="Arial" w:cs="Arial"/>
          <w:b/>
          <w:sz w:val="22"/>
          <w:szCs w:val="22"/>
        </w:rPr>
        <w:t>/2025</w:t>
      </w:r>
      <w:r w:rsidR="00647C74">
        <w:rPr>
          <w:rFonts w:ascii="Arial" w:hAnsi="Arial" w:cs="Arial"/>
          <w:b/>
          <w:sz w:val="22"/>
          <w:szCs w:val="22"/>
        </w:rPr>
        <w:t>.</w:t>
      </w:r>
      <w:r w:rsidRPr="00113AD1">
        <w:rPr>
          <w:rFonts w:ascii="Arial" w:hAnsi="Arial" w:cs="Arial"/>
          <w:b/>
          <w:sz w:val="22"/>
          <w:szCs w:val="22"/>
        </w:rPr>
        <w:t xml:space="preserve"> </w:t>
      </w:r>
      <w:bookmarkStart w:id="6" w:name="_Hlk211850951"/>
      <w:r w:rsidRPr="00113AD1">
        <w:rPr>
          <w:rFonts w:ascii="Arial" w:hAnsi="Arial" w:cs="Arial"/>
          <w:b/>
          <w:bCs/>
          <w:sz w:val="22"/>
          <w:szCs w:val="22"/>
        </w:rPr>
        <w:t>Pro</w:t>
      </w:r>
      <w:r>
        <w:rPr>
          <w:rFonts w:ascii="Arial" w:hAnsi="Arial" w:cs="Arial"/>
          <w:b/>
          <w:bCs/>
          <w:sz w:val="22"/>
          <w:szCs w:val="22"/>
        </w:rPr>
        <w:t>posta de Emenda à Lei Orgânica</w:t>
      </w:r>
      <w:r w:rsidRPr="00113AD1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6"/>
      <w:r w:rsidRPr="00113AD1">
        <w:rPr>
          <w:rFonts w:ascii="Arial" w:hAnsi="Arial" w:cs="Arial"/>
          <w:b/>
          <w:bCs/>
          <w:sz w:val="22"/>
          <w:szCs w:val="22"/>
        </w:rPr>
        <w:t>Nº 023/2025</w:t>
      </w:r>
      <w:r w:rsidR="00647C74">
        <w:rPr>
          <w:rFonts w:ascii="Arial" w:hAnsi="Arial" w:cs="Arial"/>
          <w:b/>
          <w:bCs/>
          <w:sz w:val="22"/>
          <w:szCs w:val="22"/>
        </w:rPr>
        <w:t xml:space="preserve">. </w:t>
      </w:r>
      <w:r w:rsidR="00E04C13">
        <w:rPr>
          <w:rFonts w:ascii="Arial" w:hAnsi="Arial" w:cs="Arial"/>
          <w:b/>
          <w:bCs/>
          <w:sz w:val="22"/>
          <w:szCs w:val="22"/>
        </w:rPr>
        <w:t>Indicações</w:t>
      </w:r>
      <w:r w:rsidR="00647C74">
        <w:rPr>
          <w:rFonts w:ascii="Arial" w:hAnsi="Arial" w:cs="Arial"/>
          <w:b/>
          <w:bCs/>
          <w:sz w:val="22"/>
          <w:szCs w:val="22"/>
        </w:rPr>
        <w:t xml:space="preserve"> nº</w:t>
      </w:r>
      <w:r w:rsidR="00E04C13">
        <w:rPr>
          <w:rFonts w:ascii="Arial" w:hAnsi="Arial" w:cs="Arial"/>
          <w:b/>
          <w:bCs/>
          <w:sz w:val="22"/>
          <w:szCs w:val="22"/>
        </w:rPr>
        <w:t xml:space="preserve"> 085, 087, 088, 089, 090/2025</w:t>
      </w:r>
      <w:r w:rsidRPr="001300E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 xml:space="preserve">O Presidente solicitou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que fizesse a chamada dos oradores inscritos na </w:t>
      </w:r>
      <w:r w:rsidRPr="001300E6">
        <w:rPr>
          <w:rFonts w:ascii="Arial" w:hAnsi="Arial" w:cs="Arial"/>
          <w:b/>
          <w:sz w:val="22"/>
          <w:szCs w:val="22"/>
        </w:rPr>
        <w:t>PALAVRA LIVRE:</w:t>
      </w:r>
      <w:r w:rsidRPr="00B8729F">
        <w:rPr>
          <w:rFonts w:ascii="Arial" w:hAnsi="Arial" w:cs="Arial"/>
          <w:bCs/>
          <w:sz w:val="22"/>
          <w:szCs w:val="22"/>
        </w:rPr>
        <w:t xml:space="preserve"> </w:t>
      </w:r>
      <w:bookmarkStart w:id="7" w:name="_Hlk211851708"/>
      <w:r w:rsidRPr="00E26EE7">
        <w:rPr>
          <w:rFonts w:ascii="Arial" w:hAnsi="Arial" w:cs="Arial"/>
          <w:bCs/>
          <w:sz w:val="22"/>
          <w:szCs w:val="22"/>
        </w:rPr>
        <w:t>fizeram o uso da palavra os vereadores</w:t>
      </w:r>
      <w:r>
        <w:rPr>
          <w:rFonts w:ascii="Arial" w:hAnsi="Arial" w:cs="Arial"/>
          <w:bCs/>
          <w:sz w:val="22"/>
          <w:szCs w:val="22"/>
        </w:rPr>
        <w:t>: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bookmarkEnd w:id="7"/>
      <w:r w:rsidRPr="00E26EE7">
        <w:rPr>
          <w:rFonts w:ascii="Arial" w:hAnsi="Arial" w:cs="Arial"/>
          <w:bCs/>
          <w:sz w:val="22"/>
          <w:szCs w:val="22"/>
        </w:rPr>
        <w:t>Fernando Pereira da Silva</w:t>
      </w:r>
      <w:r>
        <w:rPr>
          <w:rFonts w:ascii="Arial" w:hAnsi="Arial" w:cs="Arial"/>
          <w:bCs/>
          <w:sz w:val="22"/>
          <w:szCs w:val="22"/>
        </w:rPr>
        <w:t xml:space="preserve">, </w:t>
      </w:r>
      <w:bookmarkStart w:id="8" w:name="_Hlk211851739"/>
      <w:r w:rsidRPr="00E26EE7">
        <w:rPr>
          <w:rFonts w:ascii="Arial" w:hAnsi="Arial" w:cs="Arial"/>
          <w:bCs/>
          <w:sz w:val="22"/>
          <w:szCs w:val="22"/>
        </w:rPr>
        <w:t>Ederson Luís Fassicolo</w:t>
      </w:r>
      <w:bookmarkEnd w:id="8"/>
      <w:r>
        <w:rPr>
          <w:rFonts w:ascii="Arial" w:hAnsi="Arial" w:cs="Arial"/>
          <w:bCs/>
          <w:sz w:val="22"/>
          <w:szCs w:val="22"/>
        </w:rPr>
        <w:t xml:space="preserve">. </w:t>
      </w:r>
      <w:r w:rsidRPr="001300E6">
        <w:rPr>
          <w:rFonts w:ascii="Arial" w:hAnsi="Arial" w:cs="Arial"/>
          <w:bCs/>
          <w:sz w:val="22"/>
          <w:szCs w:val="22"/>
        </w:rPr>
        <w:t xml:space="preserve">O Presidente solicitou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 xml:space="preserve">que fizesse a leitura das matérias para a </w:t>
      </w:r>
      <w:r w:rsidRPr="001300E6">
        <w:rPr>
          <w:rFonts w:ascii="Arial" w:hAnsi="Arial" w:cs="Arial"/>
          <w:b/>
          <w:sz w:val="22"/>
          <w:szCs w:val="22"/>
        </w:rPr>
        <w:t>ORDEM DO DIA. Projeto de Lei 2</w:t>
      </w:r>
      <w:r>
        <w:rPr>
          <w:rFonts w:ascii="Arial" w:hAnsi="Arial" w:cs="Arial"/>
          <w:b/>
          <w:sz w:val="22"/>
          <w:szCs w:val="22"/>
        </w:rPr>
        <w:t>.944</w:t>
      </w:r>
      <w:r w:rsidRPr="001300E6">
        <w:rPr>
          <w:rFonts w:ascii="Arial" w:hAnsi="Arial" w:cs="Arial"/>
          <w:bCs/>
          <w:sz w:val="22"/>
          <w:szCs w:val="22"/>
        </w:rPr>
        <w:t>,</w:t>
      </w:r>
      <w:r w:rsidRPr="00D63927">
        <w:rPr>
          <w:rFonts w:ascii="Arial" w:hAnsi="Arial" w:cs="Arial"/>
          <w:sz w:val="22"/>
          <w:szCs w:val="22"/>
        </w:rPr>
        <w:t xml:space="preserve"> </w:t>
      </w:r>
      <w:r w:rsidRPr="0071215E">
        <w:rPr>
          <w:rFonts w:ascii="Arial" w:hAnsi="Arial" w:cs="Arial"/>
          <w:sz w:val="22"/>
          <w:szCs w:val="22"/>
        </w:rPr>
        <w:t>que trazia</w:t>
      </w:r>
      <w:r>
        <w:rPr>
          <w:rFonts w:ascii="Arial" w:hAnsi="Arial" w:cs="Arial"/>
          <w:sz w:val="22"/>
          <w:szCs w:val="22"/>
        </w:rPr>
        <w:t xml:space="preserve"> em sua matéria </w:t>
      </w:r>
      <w:r w:rsidRPr="004B5F49">
        <w:rPr>
          <w:rFonts w:ascii="Arial" w:hAnsi="Arial" w:cs="Arial"/>
          <w:sz w:val="22"/>
          <w:szCs w:val="22"/>
        </w:rPr>
        <w:t>“ALTERA O ANEXO III DA LEI 456/2005</w:t>
      </w:r>
      <w:r>
        <w:t xml:space="preserve">.” </w:t>
      </w:r>
      <w:bookmarkStart w:id="9" w:name="_Hlk211851345"/>
      <w:r w:rsidRPr="001300E6">
        <w:rPr>
          <w:rFonts w:ascii="Arial" w:hAnsi="Arial" w:cs="Arial"/>
          <w:bCs/>
          <w:sz w:val="22"/>
          <w:szCs w:val="22"/>
        </w:rPr>
        <w:t>que após feita a leitura, foi</w:t>
      </w:r>
      <w:r>
        <w:rPr>
          <w:rFonts w:ascii="Arial" w:hAnsi="Arial" w:cs="Arial"/>
          <w:bCs/>
          <w:sz w:val="22"/>
          <w:szCs w:val="22"/>
        </w:rPr>
        <w:t xml:space="preserve"> encaminhado para a comissão de Redação e Justiça.</w:t>
      </w:r>
      <w:r w:rsidRPr="001275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3AD1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9"/>
      <w:r w:rsidRPr="00113AD1">
        <w:rPr>
          <w:rFonts w:ascii="Arial" w:hAnsi="Arial" w:cs="Arial"/>
          <w:b/>
          <w:bCs/>
          <w:sz w:val="22"/>
          <w:szCs w:val="22"/>
        </w:rPr>
        <w:t>Pro</w:t>
      </w:r>
      <w:r>
        <w:rPr>
          <w:rFonts w:ascii="Arial" w:hAnsi="Arial" w:cs="Arial"/>
          <w:b/>
          <w:bCs/>
          <w:sz w:val="22"/>
          <w:szCs w:val="22"/>
        </w:rPr>
        <w:t>posta de Emenda à Lei Orgânica</w:t>
      </w:r>
      <w:r w:rsidRPr="00113AD1">
        <w:rPr>
          <w:rFonts w:ascii="Arial" w:hAnsi="Arial" w:cs="Arial"/>
          <w:b/>
          <w:bCs/>
          <w:sz w:val="22"/>
          <w:szCs w:val="22"/>
        </w:rPr>
        <w:t xml:space="preserve"> Nº 023</w:t>
      </w:r>
      <w:r>
        <w:rPr>
          <w:rFonts w:ascii="Arial" w:hAnsi="Arial" w:cs="Arial"/>
          <w:b/>
          <w:bCs/>
          <w:sz w:val="22"/>
          <w:szCs w:val="22"/>
        </w:rPr>
        <w:t xml:space="preserve">/2025, </w:t>
      </w:r>
      <w:r w:rsidRPr="0071215E">
        <w:rPr>
          <w:rFonts w:ascii="Arial" w:hAnsi="Arial" w:cs="Arial"/>
          <w:sz w:val="22"/>
          <w:szCs w:val="22"/>
        </w:rPr>
        <w:t>que trazia</w:t>
      </w:r>
      <w:r>
        <w:rPr>
          <w:rFonts w:ascii="Arial" w:hAnsi="Arial" w:cs="Arial"/>
          <w:sz w:val="22"/>
          <w:szCs w:val="22"/>
        </w:rPr>
        <w:t xml:space="preserve"> em sua matéria </w:t>
      </w:r>
      <w:r w:rsidRPr="00B8729F">
        <w:rPr>
          <w:rStyle w:val="selected"/>
          <w:rFonts w:ascii="Arial" w:hAnsi="Arial" w:cs="Arial"/>
          <w:bCs/>
          <w:sz w:val="22"/>
          <w:szCs w:val="22"/>
        </w:rPr>
        <w:t>“Acrescenta os §§ 4º, 5º, 6º, 7º, 8º e 9º ao artigo 28 e o artigo 109-A às Disposições Finais da Lei Orgânica do Município de Chupinguaia.”</w:t>
      </w:r>
      <w:r w:rsidRPr="00B8729F"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>que após feita a leitura, foi</w:t>
      </w:r>
      <w:r>
        <w:rPr>
          <w:rFonts w:ascii="Arial" w:hAnsi="Arial" w:cs="Arial"/>
          <w:bCs/>
          <w:sz w:val="22"/>
          <w:szCs w:val="22"/>
        </w:rPr>
        <w:t xml:space="preserve"> encaminhado para a comissão de Redação e Justiça.</w:t>
      </w:r>
      <w:r w:rsidRPr="001275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 xml:space="preserve">O presidente solicitou 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que fizesse a chamada dos vereadores inscritos nas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300E6">
        <w:rPr>
          <w:rFonts w:ascii="Arial" w:hAnsi="Arial" w:cs="Arial"/>
          <w:b/>
          <w:sz w:val="22"/>
          <w:szCs w:val="22"/>
          <w:u w:val="single"/>
        </w:rPr>
        <w:t>Explicações</w:t>
      </w:r>
      <w:r w:rsidRPr="001300E6">
        <w:rPr>
          <w:rFonts w:ascii="Arial" w:hAnsi="Arial" w:cs="Arial"/>
          <w:b/>
          <w:sz w:val="22"/>
          <w:szCs w:val="22"/>
        </w:rPr>
        <w:t xml:space="preserve"> Pessoais</w:t>
      </w:r>
      <w:r w:rsidRPr="004B5F49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fizeram o uso da palavra os vereadores</w:t>
      </w:r>
      <w:r>
        <w:rPr>
          <w:rFonts w:ascii="Arial" w:hAnsi="Arial" w:cs="Arial"/>
          <w:bCs/>
          <w:sz w:val="22"/>
          <w:szCs w:val="22"/>
        </w:rPr>
        <w:t>:</w:t>
      </w:r>
      <w:r w:rsidRPr="004B5F49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Ederson Luís Fassicolo</w:t>
      </w:r>
      <w:r w:rsidRPr="001300E6">
        <w:rPr>
          <w:rFonts w:ascii="Arial" w:hAnsi="Arial" w:cs="Arial"/>
          <w:bCs/>
          <w:sz w:val="22"/>
          <w:szCs w:val="22"/>
        </w:rPr>
        <w:t>.</w:t>
      </w:r>
      <w:r w:rsidRPr="001525E7">
        <w:t xml:space="preserve"> </w:t>
      </w:r>
      <w:r w:rsidRPr="001300E6">
        <w:rPr>
          <w:rFonts w:ascii="Arial" w:hAnsi="Arial" w:cs="Arial"/>
          <w:bCs/>
          <w:sz w:val="22"/>
          <w:szCs w:val="22"/>
        </w:rPr>
        <w:t xml:space="preserve">Sem mais para momento o Presidente agradeceu a presença de todos e declarou encerrada a sessão as 10hs e para constar, </w:t>
      </w:r>
      <w:r>
        <w:rPr>
          <w:rFonts w:ascii="Arial" w:hAnsi="Arial" w:cs="Arial"/>
          <w:bCs/>
          <w:sz w:val="22"/>
          <w:szCs w:val="22"/>
        </w:rPr>
        <w:t>eu vereadora primeir</w:t>
      </w:r>
      <w:r w:rsidRPr="00E26EE7">
        <w:rPr>
          <w:rFonts w:ascii="Arial" w:hAnsi="Arial" w:cs="Arial"/>
          <w:bCs/>
          <w:sz w:val="22"/>
          <w:szCs w:val="22"/>
        </w:rPr>
        <w:t xml:space="preserve">a </w:t>
      </w:r>
      <w:r>
        <w:rPr>
          <w:rFonts w:ascii="Arial" w:hAnsi="Arial" w:cs="Arial"/>
          <w:bCs/>
          <w:sz w:val="22"/>
          <w:szCs w:val="22"/>
        </w:rPr>
        <w:t>secretária</w:t>
      </w:r>
      <w:r w:rsidRPr="00935616">
        <w:rPr>
          <w:rFonts w:ascii="Arial" w:hAnsi="Arial" w:cs="Arial"/>
          <w:bCs/>
          <w:sz w:val="22"/>
          <w:szCs w:val="22"/>
        </w:rPr>
        <w:t xml:space="preserve"> </w:t>
      </w:r>
      <w:r w:rsidRPr="00E26EE7">
        <w:rPr>
          <w:rFonts w:ascii="Arial" w:hAnsi="Arial" w:cs="Arial"/>
          <w:bCs/>
          <w:sz w:val="22"/>
          <w:szCs w:val="22"/>
        </w:rPr>
        <w:t>Angelica de Souza Peralta Ribeiro</w:t>
      </w:r>
      <w:r w:rsidRPr="001300E6">
        <w:rPr>
          <w:rFonts w:ascii="Arial" w:hAnsi="Arial" w:cs="Arial"/>
          <w:bCs/>
          <w:sz w:val="22"/>
          <w:szCs w:val="22"/>
        </w:rPr>
        <w:t xml:space="preserve"> lavrei a presente ata que vai por mim assinada e pelo presidente.</w:t>
      </w:r>
      <w:bookmarkEnd w:id="0"/>
    </w:p>
    <w:p w14:paraId="6B04268F" w14:textId="77777777" w:rsidR="00756853" w:rsidRDefault="00756853"/>
    <w:sectPr w:rsidR="00756853" w:rsidSect="00756853">
      <w:pgSz w:w="11906" w:h="16838"/>
      <w:pgMar w:top="709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53"/>
    <w:rsid w:val="00647C74"/>
    <w:rsid w:val="006A73AF"/>
    <w:rsid w:val="00756853"/>
    <w:rsid w:val="00E04C13"/>
    <w:rsid w:val="00E2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507A"/>
  <w15:chartTrackingRefBased/>
  <w15:docId w15:val="{453050DA-032E-401D-9544-A2FFCDD6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853"/>
  </w:style>
  <w:style w:type="paragraph" w:styleId="Ttulo1">
    <w:name w:val="heading 1"/>
    <w:basedOn w:val="Normal"/>
    <w:next w:val="Normal"/>
    <w:link w:val="Ttulo1Char"/>
    <w:uiPriority w:val="9"/>
    <w:qFormat/>
    <w:rsid w:val="00756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6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68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6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68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6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6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6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6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6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6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68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685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8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68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8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68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6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6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6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6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6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68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68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68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6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685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6853"/>
    <w:rPr>
      <w:b/>
      <w:bCs/>
      <w:smallCaps/>
      <w:color w:val="2F5496" w:themeColor="accent1" w:themeShade="BF"/>
      <w:spacing w:val="5"/>
    </w:rPr>
  </w:style>
  <w:style w:type="character" w:customStyle="1" w:styleId="selected">
    <w:name w:val="selected"/>
    <w:basedOn w:val="Fontepargpadro"/>
    <w:rsid w:val="0075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chupinguaia</dc:creator>
  <cp:keywords/>
  <dc:description/>
  <cp:lastModifiedBy>camara chupinguaia</cp:lastModifiedBy>
  <cp:revision>3</cp:revision>
  <dcterms:created xsi:type="dcterms:W3CDTF">2025-10-20T15:24:00Z</dcterms:created>
  <dcterms:modified xsi:type="dcterms:W3CDTF">2025-10-22T13:09:00Z</dcterms:modified>
</cp:coreProperties>
</file>