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BE96" w14:textId="77777777" w:rsidR="00E01CDF" w:rsidRPr="0072413C" w:rsidRDefault="00E01CDF" w:rsidP="00E01CDF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noProof/>
          <w:color w:val="000000"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0" wp14:anchorId="582935D6" wp14:editId="4003357F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E54607" w14:textId="77777777" w:rsidR="00E01CDF" w:rsidRPr="0072413C" w:rsidRDefault="00E01CDF" w:rsidP="00E01CDF">
      <w:pPr>
        <w:tabs>
          <w:tab w:val="left" w:pos="1020"/>
          <w:tab w:val="center" w:pos="4392"/>
        </w:tabs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ESTADO DE RONDÔNIA</w:t>
      </w:r>
    </w:p>
    <w:p w14:paraId="1FBC439A" w14:textId="77777777" w:rsidR="00E01CDF" w:rsidRPr="0072413C" w:rsidRDefault="00E01CDF" w:rsidP="00E01CDF">
      <w:pPr>
        <w:spacing w:after="10" w:line="250" w:lineRule="auto"/>
        <w:ind w:left="10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PODER LEGISLATIVO</w:t>
      </w:r>
    </w:p>
    <w:p w14:paraId="147A223F" w14:textId="77777777" w:rsidR="00E01CDF" w:rsidRPr="0072413C" w:rsidRDefault="00E01CDF" w:rsidP="00E01CDF">
      <w:pPr>
        <w:spacing w:after="0" w:line="259" w:lineRule="auto"/>
        <w:jc w:val="both"/>
        <w:rPr>
          <w:rFonts w:ascii="Arial" w:eastAsia="Arial" w:hAnsi="Arial" w:cs="Arial"/>
          <w:b/>
          <w:i/>
          <w:color w:val="000000"/>
          <w:sz w:val="28"/>
          <w:szCs w:val="28"/>
          <w:u w:val="single" w:color="000000"/>
          <w:lang w:eastAsia="pt-BR"/>
        </w:rPr>
      </w:pPr>
      <w:r w:rsidRPr="0072413C">
        <w:rPr>
          <w:rFonts w:ascii="Arial" w:eastAsia="Arial" w:hAnsi="Arial" w:cs="Arial"/>
          <w:b/>
          <w:i/>
          <w:color w:val="000000"/>
          <w:sz w:val="28"/>
          <w:szCs w:val="28"/>
          <w:u w:val="single" w:color="000000"/>
          <w:lang w:eastAsia="pt-BR"/>
        </w:rPr>
        <w:t>CÂMARA MUNICIPAL DE CHUPINGUAIA</w:t>
      </w:r>
    </w:p>
    <w:p w14:paraId="2C808050" w14:textId="77777777" w:rsidR="00E01CDF" w:rsidRPr="0072413C" w:rsidRDefault="00E01CDF" w:rsidP="00E01CDF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58C74418" w14:textId="77777777" w:rsidR="00E01CDF" w:rsidRPr="0072413C" w:rsidRDefault="00E01CDF" w:rsidP="00E01CDF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6F8C2E0C" w14:textId="03106C6D" w:rsidR="00E01CDF" w:rsidRPr="0072413C" w:rsidRDefault="00E01CDF" w:rsidP="00E01CDF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PAUTA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10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ª (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DÉCIMA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) SESSÃO ORDINÁRIA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TRIGÉSIMA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SESSÃO LEGISLATIVA DA OITAVA LEGISLATURA DA CÂMARA DE VEREADORES DO MUNICÍPIO DE CHUPINGUAIA-RO. </w:t>
      </w:r>
    </w:p>
    <w:p w14:paraId="6FCF80B0" w14:textId="77777777" w:rsidR="00E01CDF" w:rsidRPr="0072413C" w:rsidRDefault="00E01CDF" w:rsidP="00E01CDF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0688C35F" w14:textId="71C4E6E3" w:rsidR="00E01CDF" w:rsidRPr="0072413C" w:rsidRDefault="00E01CDF" w:rsidP="00E01CDF">
      <w:pPr>
        <w:spacing w:after="16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04 DE MAIO DE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202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6.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47BBC87C" w14:textId="77777777" w:rsidR="00E01CDF" w:rsidRPr="0072413C" w:rsidRDefault="00E01CDF" w:rsidP="00E01CDF">
      <w:pPr>
        <w:spacing w:after="16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0A072700" w14:textId="77777777" w:rsidR="00E01CDF" w:rsidRPr="0072413C" w:rsidRDefault="00E01CDF" w:rsidP="00E01CDF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4F6FD855" w14:textId="77777777" w:rsidR="00E01CDF" w:rsidRPr="0072413C" w:rsidRDefault="00E01CDF" w:rsidP="00E01CDF">
      <w:pPr>
        <w:spacing w:after="19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EXPEDIENTE RECEBIDO:</w:t>
      </w:r>
    </w:p>
    <w:p w14:paraId="10CB0A9A" w14:textId="77777777" w:rsidR="00E01CDF" w:rsidRPr="0072413C" w:rsidRDefault="00E01CDF" w:rsidP="00E01CDF">
      <w:pPr>
        <w:spacing w:after="10" w:line="250" w:lineRule="auto"/>
        <w:ind w:left="177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1ª PARTE </w:t>
      </w:r>
    </w:p>
    <w:p w14:paraId="586261A1" w14:textId="77777777" w:rsidR="00E01CDF" w:rsidRPr="0072413C" w:rsidRDefault="00E01CDF" w:rsidP="00E01CDF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5148335B" w14:textId="4F036C3B" w:rsidR="00E01CDF" w:rsidRPr="00DD1B5D" w:rsidRDefault="00E01CDF" w:rsidP="00E01CDF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Leitura e votação da Ata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9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ª Sessão Ordinária realizada dia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20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de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abril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de 202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6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</w:p>
    <w:p w14:paraId="59E70A0A" w14:textId="1C010680" w:rsidR="00E01CDF" w:rsidRDefault="00E01CDF" w:rsidP="00E01CDF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Projeto de Lei 2.98</w:t>
      </w:r>
      <w:r w:rsidR="00BD60EF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9</w:t>
      </w:r>
      <w:r w:rsidR="004E5521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, 2.990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/2026.</w:t>
      </w:r>
    </w:p>
    <w:p w14:paraId="333F557F" w14:textId="55614D12" w:rsidR="00E01CDF" w:rsidRDefault="00E01CDF" w:rsidP="00E01CDF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Indicação 027</w:t>
      </w:r>
      <w:r w:rsidR="00E212CD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, 028, 029</w:t>
      </w:r>
      <w:r w:rsidR="00B96A81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, 030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/2026.</w:t>
      </w:r>
    </w:p>
    <w:p w14:paraId="1FBFAFB9" w14:textId="77777777" w:rsidR="00E01CDF" w:rsidRDefault="00E01CDF" w:rsidP="00E01CDF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17C503BB" w14:textId="77777777" w:rsidR="00E01CDF" w:rsidRDefault="00E01CDF" w:rsidP="00E01CDF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7C2CE742" w14:textId="77777777" w:rsidR="00E01CDF" w:rsidRPr="0072413C" w:rsidRDefault="00E01CDF" w:rsidP="00E01CDF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61B0D65F" w14:textId="77777777" w:rsidR="00E01CDF" w:rsidRDefault="00E01CDF" w:rsidP="00E01CDF">
      <w:pPr>
        <w:spacing w:after="10" w:line="250" w:lineRule="auto"/>
        <w:jc w:val="both"/>
        <w:rPr>
          <w:rFonts w:ascii="Arial" w:eastAsia="Arial" w:hAnsi="Arial" w:cs="Arial"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PALAVRA LIVRE DOS ORADORES</w:t>
      </w: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INSCRITOS (7 min).</w:t>
      </w: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</w:p>
    <w:p w14:paraId="581CDD0B" w14:textId="77777777" w:rsidR="00E01CDF" w:rsidRPr="0072413C" w:rsidRDefault="00E01CDF" w:rsidP="00E01CDF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6658C35D" w14:textId="77777777" w:rsidR="00E01CDF" w:rsidRPr="0072413C" w:rsidRDefault="00E01CDF" w:rsidP="00E01CDF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</w:p>
    <w:p w14:paraId="764BB4DA" w14:textId="77777777" w:rsidR="00E01CDF" w:rsidRPr="0072413C" w:rsidRDefault="00E01CDF" w:rsidP="00E01CDF">
      <w:pPr>
        <w:spacing w:after="10" w:line="250" w:lineRule="auto"/>
        <w:ind w:left="177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  </w:t>
      </w:r>
    </w:p>
    <w:p w14:paraId="516608E1" w14:textId="77777777" w:rsidR="00E01CDF" w:rsidRDefault="00E01CDF" w:rsidP="00E01CDF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2ª PARTE  </w:t>
      </w:r>
    </w:p>
    <w:p w14:paraId="526F78FA" w14:textId="77777777" w:rsidR="00E01CDF" w:rsidRPr="0072413C" w:rsidRDefault="00E01CDF" w:rsidP="00E01CDF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1980F57A" w14:textId="77777777" w:rsidR="00E01CDF" w:rsidRPr="0072413C" w:rsidRDefault="00E01CDF" w:rsidP="00E01CDF">
      <w:pPr>
        <w:spacing w:after="0" w:line="259" w:lineRule="auto"/>
        <w:jc w:val="both"/>
        <w:rPr>
          <w:rFonts w:ascii="Arial" w:eastAsia="Arial" w:hAnsi="Arial" w:cs="Arial"/>
          <w:color w:val="000000"/>
          <w:sz w:val="28"/>
          <w:szCs w:val="28"/>
          <w:lang w:eastAsia="pt-BR"/>
        </w:rPr>
      </w:pPr>
    </w:p>
    <w:p w14:paraId="0355F6F5" w14:textId="77777777" w:rsidR="00E01CDF" w:rsidRDefault="00E01CDF" w:rsidP="00E01CDF">
      <w:pPr>
        <w:spacing w:after="0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ORDEM DO DI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A</w:t>
      </w:r>
    </w:p>
    <w:p w14:paraId="6EBA6192" w14:textId="7F6B9C12" w:rsidR="00E01CDF" w:rsidRPr="002A7B7C" w:rsidRDefault="00E01CDF" w:rsidP="00E01CDF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7F3E1BC4" w14:textId="590403CB" w:rsidR="00E01CDF" w:rsidRDefault="00E01CDF" w:rsidP="00E01CDF">
      <w:pPr>
        <w:spacing w:after="0" w:line="259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DE358A">
        <w:rPr>
          <w:rFonts w:ascii="Arial" w:hAnsi="Arial" w:cs="Arial"/>
          <w:b/>
          <w:bCs/>
          <w:sz w:val="28"/>
          <w:szCs w:val="28"/>
        </w:rPr>
        <w:t>Leitura e Encaminhamento do Projeto de Lei 2.9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="00BD60EF">
        <w:rPr>
          <w:rFonts w:ascii="Arial" w:hAnsi="Arial" w:cs="Arial"/>
          <w:b/>
          <w:bCs/>
          <w:sz w:val="28"/>
          <w:szCs w:val="28"/>
        </w:rPr>
        <w:t>9</w:t>
      </w:r>
      <w:r w:rsidRPr="00DE358A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DE358A">
        <w:rPr>
          <w:rFonts w:ascii="Arial" w:hAnsi="Arial" w:cs="Arial"/>
          <w:b/>
          <w:bCs/>
          <w:sz w:val="28"/>
          <w:szCs w:val="28"/>
        </w:rPr>
        <w:t xml:space="preserve"> para comissão de Redação e Justiça.</w:t>
      </w:r>
    </w:p>
    <w:p w14:paraId="18C05ECD" w14:textId="57370943" w:rsidR="004E5521" w:rsidRDefault="004E5521" w:rsidP="004E5521">
      <w:pPr>
        <w:spacing w:after="0" w:line="259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DE358A">
        <w:rPr>
          <w:rFonts w:ascii="Arial" w:hAnsi="Arial" w:cs="Arial"/>
          <w:b/>
          <w:bCs/>
          <w:sz w:val="28"/>
          <w:szCs w:val="28"/>
        </w:rPr>
        <w:t>Leitura e Encaminhamento do Projeto de Lei 2.9</w:t>
      </w:r>
      <w:r>
        <w:rPr>
          <w:rFonts w:ascii="Arial" w:hAnsi="Arial" w:cs="Arial"/>
          <w:b/>
          <w:bCs/>
          <w:sz w:val="28"/>
          <w:szCs w:val="28"/>
        </w:rPr>
        <w:t>90</w:t>
      </w:r>
      <w:r w:rsidRPr="00DE358A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DE358A">
        <w:rPr>
          <w:rFonts w:ascii="Arial" w:hAnsi="Arial" w:cs="Arial"/>
          <w:b/>
          <w:bCs/>
          <w:sz w:val="28"/>
          <w:szCs w:val="28"/>
        </w:rPr>
        <w:t xml:space="preserve"> para comissão de Redação e Justiça.</w:t>
      </w:r>
    </w:p>
    <w:p w14:paraId="29222AFB" w14:textId="77777777" w:rsidR="00E01CDF" w:rsidRDefault="00E01CDF" w:rsidP="00E01CDF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245E92FB" w14:textId="77777777" w:rsidR="00E01CDF" w:rsidRDefault="00E01CDF" w:rsidP="00E01CDF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44601FA9" w14:textId="77777777" w:rsidR="00E01CDF" w:rsidRDefault="00E01CDF" w:rsidP="00E01CDF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675FBD99" w14:textId="77777777" w:rsidR="00E01CDF" w:rsidRDefault="00E01CDF" w:rsidP="00E01CDF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1ED79FC6" w14:textId="77777777" w:rsidR="00E01CDF" w:rsidRDefault="00E01CDF" w:rsidP="00E01CDF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5119386F" w14:textId="77777777" w:rsidR="00E01CDF" w:rsidRDefault="00E01CDF" w:rsidP="00E01CDF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4F96DB6E" w14:textId="77777777" w:rsidR="00E01CDF" w:rsidRDefault="00E01CDF" w:rsidP="00E01CDF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EXPLICACÕES PESSOAIS DOS VEREADORES INSCRITOS (5min)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696CF462" w14:textId="77777777" w:rsidR="00E01CDF" w:rsidRDefault="00E01CDF" w:rsidP="00E01CDF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tbl>
      <w:tblPr>
        <w:tblStyle w:val="TableGrid"/>
        <w:tblpPr w:leftFromText="141" w:rightFromText="141" w:vertAnchor="text" w:horzAnchor="margin" w:tblpY="-78"/>
        <w:tblW w:w="9634" w:type="dxa"/>
        <w:tblInd w:w="0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696"/>
        <w:gridCol w:w="6051"/>
        <w:gridCol w:w="1887"/>
      </w:tblGrid>
      <w:tr w:rsidR="00E01CDF" w:rsidRPr="00DE358A" w14:paraId="3B765DF9" w14:textId="77777777">
        <w:trPr>
          <w:trHeight w:val="120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433F" w14:textId="77777777" w:rsidR="00E01CDF" w:rsidRPr="006B3EEB" w:rsidRDefault="00E01CDF">
            <w:pPr>
              <w:spacing w:line="259" w:lineRule="auto"/>
              <w:ind w:left="-672" w:hanging="531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50689417" w14:textId="789256BD" w:rsidR="00E01CDF" w:rsidRPr="006B3EEB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º SESSÃO ORDINÁRIA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05C7" w14:textId="77777777" w:rsidR="00E01CDF" w:rsidRPr="006B3EEB" w:rsidRDefault="00E01CDF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ESTADO DE RONDÔNIA</w:t>
            </w:r>
          </w:p>
          <w:p w14:paraId="1D1891D1" w14:textId="77777777" w:rsidR="00E01CDF" w:rsidRPr="006B3EEB" w:rsidRDefault="00E01CDF">
            <w:pPr>
              <w:spacing w:line="259" w:lineRule="auto"/>
              <w:ind w:right="7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PODER LEGISLATIVO</w:t>
            </w:r>
          </w:p>
          <w:p w14:paraId="529EAF54" w14:textId="77777777" w:rsidR="00E01CDF" w:rsidRPr="006B3EEB" w:rsidRDefault="00E01CDF">
            <w:pPr>
              <w:spacing w:line="259" w:lineRule="auto"/>
              <w:ind w:left="16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CÂMARA DE VEREADORES DO MUNICÍPIO</w:t>
            </w:r>
          </w:p>
          <w:p w14:paraId="2CB91065" w14:textId="77777777" w:rsidR="00E01CDF" w:rsidRPr="006B3EEB" w:rsidRDefault="00E01CDF">
            <w:pPr>
              <w:spacing w:line="259" w:lineRule="auto"/>
              <w:ind w:right="7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DE CHUPINGUAIA</w:t>
            </w:r>
          </w:p>
          <w:p w14:paraId="52B6B53A" w14:textId="77777777" w:rsidR="00E01CDF" w:rsidRPr="006B3EEB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PAUTA DA IMPRENSA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574C" w14:textId="77777777" w:rsidR="00E01CDF" w:rsidRPr="006B3EEB" w:rsidRDefault="00E01CDF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0648E7AA" w14:textId="77777777" w:rsidR="00E01CDF" w:rsidRPr="006B3EEB" w:rsidRDefault="00E01CDF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35EC0B32" w14:textId="52B4E972" w:rsidR="00E01CDF" w:rsidRPr="006B3EEB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04/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0</w:t>
            </w:r>
            <w:r>
              <w:rPr>
                <w:rFonts w:ascii="Arial" w:eastAsia="Arial" w:hAnsi="Arial" w:cs="Arial"/>
                <w:b/>
                <w:color w:val="000000"/>
              </w:rPr>
              <w:t>5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/2026</w:t>
            </w:r>
          </w:p>
        </w:tc>
      </w:tr>
      <w:tr w:rsidR="00E01CDF" w:rsidRPr="00DE358A" w14:paraId="06550398" w14:textId="77777777">
        <w:trPr>
          <w:trHeight w:val="73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179D" w14:textId="77777777" w:rsidR="00E01CDF" w:rsidRPr="006B3EEB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PROJETO</w:t>
            </w:r>
          </w:p>
          <w:p w14:paraId="4A10CBAF" w14:textId="77777777" w:rsidR="00E01CDF" w:rsidRPr="006B3EEB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DE LEI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D6EA" w14:textId="77777777" w:rsidR="00E01CDF" w:rsidRPr="006B3EEB" w:rsidRDefault="00E01CDF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 xml:space="preserve">                                       </w:t>
            </w:r>
          </w:p>
          <w:p w14:paraId="47DB766C" w14:textId="77777777" w:rsidR="00E01CDF" w:rsidRPr="006B3EEB" w:rsidRDefault="00E01CDF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D58B" w14:textId="77777777" w:rsidR="00E01CDF" w:rsidRPr="006B3EEB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CBEFF4D" w14:textId="77777777" w:rsidR="00E01CDF" w:rsidRPr="006B3EEB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E01CDF" w:rsidRPr="00DE358A" w14:paraId="7D3D6BEA" w14:textId="77777777">
        <w:trPr>
          <w:trHeight w:val="9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90CD" w14:textId="77777777" w:rsidR="00E01CDF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3FAACE4" w14:textId="63333625" w:rsidR="00E01CDF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2.98</w:t>
            </w:r>
            <w:r w:rsidR="001E6169">
              <w:rPr>
                <w:rFonts w:ascii="Arial" w:eastAsia="Arial" w:hAnsi="Arial" w:cs="Arial"/>
                <w:b/>
                <w:color w:val="000000"/>
              </w:rPr>
              <w:t>9</w:t>
            </w:r>
            <w:r>
              <w:rPr>
                <w:rFonts w:ascii="Arial" w:eastAsia="Arial" w:hAnsi="Arial" w:cs="Arial"/>
                <w:b/>
                <w:color w:val="000000"/>
              </w:rPr>
              <w:t>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64F2" w14:textId="642FC786" w:rsidR="00E01CDF" w:rsidRDefault="00AF0AF8" w:rsidP="00AF0AF8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AF0AF8">
              <w:rPr>
                <w:rFonts w:ascii="Arial" w:eastAsia="Arial" w:hAnsi="Arial" w:cs="Arial"/>
                <w:b/>
                <w:color w:val="000000"/>
              </w:rPr>
              <w:t>“</w:t>
            </w:r>
            <w:r w:rsidR="00BD60EF" w:rsidRPr="00AF0AF8">
              <w:rPr>
                <w:rFonts w:ascii="Arial" w:eastAsia="Arial" w:hAnsi="Arial" w:cs="Arial"/>
                <w:b/>
                <w:color w:val="000000"/>
              </w:rPr>
              <w:t>DISPÕE SOBRE A</w:t>
            </w:r>
            <w:r w:rsidRPr="00AF0AF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BD60EF" w:rsidRPr="00AF0AF8">
              <w:rPr>
                <w:rFonts w:ascii="Arial" w:eastAsia="Arial" w:hAnsi="Arial" w:cs="Arial"/>
                <w:b/>
                <w:color w:val="000000"/>
              </w:rPr>
              <w:t>CONCESSÃO DE SUBVENÇÃO SOCIAL</w:t>
            </w:r>
            <w:r w:rsidRPr="00AF0AF8">
              <w:rPr>
                <w:rFonts w:ascii="Arial" w:eastAsia="Arial" w:hAnsi="Arial" w:cs="Arial"/>
                <w:b/>
                <w:color w:val="000000"/>
              </w:rPr>
              <w:t xml:space="preserve"> AO </w:t>
            </w:r>
            <w:r w:rsidR="00BD60EF" w:rsidRPr="00AF0AF8">
              <w:rPr>
                <w:rFonts w:ascii="Arial" w:eastAsia="Arial" w:hAnsi="Arial" w:cs="Arial"/>
                <w:b/>
                <w:color w:val="000000"/>
              </w:rPr>
              <w:t>LAR DOS IDOSOS MARIA</w:t>
            </w:r>
            <w:r w:rsidRPr="00AF0AF8">
              <w:rPr>
                <w:rFonts w:ascii="Arial" w:eastAsia="Arial" w:hAnsi="Arial" w:cs="Arial"/>
                <w:b/>
                <w:color w:val="000000"/>
              </w:rPr>
              <w:t xml:space="preserve"> TEREZA DA LAMARTA”.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61A5" w14:textId="77777777" w:rsidR="00E01CDF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346C696" w14:textId="77777777" w:rsidR="00E01CDF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4E5521" w:rsidRPr="00DE358A" w14:paraId="2213BC04" w14:textId="77777777">
        <w:trPr>
          <w:trHeight w:val="9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2E8F" w14:textId="77777777" w:rsidR="004E5521" w:rsidRDefault="004E5521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ADB95A5" w14:textId="69B54487" w:rsidR="004E5521" w:rsidRDefault="004E5521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2.990/2026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B4B5" w14:textId="53BBE672" w:rsidR="004E5521" w:rsidRPr="00AF0AF8" w:rsidRDefault="00780948" w:rsidP="00780948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80948">
              <w:rPr>
                <w:rFonts w:ascii="Arial" w:eastAsia="Arial" w:hAnsi="Arial" w:cs="Arial"/>
                <w:b/>
                <w:color w:val="000000"/>
              </w:rPr>
              <w:t>“</w:t>
            </w:r>
            <w:r w:rsidR="00E212CD" w:rsidRPr="00780948">
              <w:rPr>
                <w:rFonts w:ascii="Arial" w:eastAsia="Arial" w:hAnsi="Arial" w:cs="Arial"/>
                <w:b/>
                <w:color w:val="000000"/>
              </w:rPr>
              <w:t>AUTORIZA O PODER</w:t>
            </w:r>
            <w:r w:rsidRPr="00780948">
              <w:rPr>
                <w:rFonts w:ascii="Arial" w:eastAsia="Arial" w:hAnsi="Arial" w:cs="Arial"/>
                <w:b/>
                <w:color w:val="000000"/>
              </w:rPr>
              <w:t xml:space="preserve"> EXECUTIVO MUNICIPAL FIRMAR CONVENIO COM A APAE - ASSOCIAÇÃO DE PAIS E AMIGOS DE EXCEPCIONAIS, E DÁ OUTRAS PROVIDÊNCIAS”.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5499" w14:textId="77777777" w:rsidR="004E5521" w:rsidRDefault="004E5521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A094E76" w14:textId="5D7D55C2" w:rsidR="004E5521" w:rsidRDefault="004E5521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E01CDF" w:rsidRPr="00DE358A" w14:paraId="64331F4C" w14:textId="77777777">
        <w:trPr>
          <w:trHeight w:val="73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5F8D" w14:textId="77777777" w:rsidR="00E01CDF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2655E71" w14:textId="77777777" w:rsidR="00E01CDF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INDICAÇÕES 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F40F" w14:textId="77777777" w:rsidR="00E01CDF" w:rsidRDefault="00E01CDF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B73C994" w14:textId="77777777" w:rsidR="00E01CDF" w:rsidRDefault="00E01CDF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FC58" w14:textId="77777777" w:rsidR="00E01CDF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7C5A40C" w14:textId="77777777" w:rsidR="00E01CDF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E01CDF" w:rsidRPr="00DE358A" w14:paraId="5A82AFC6" w14:textId="77777777" w:rsidTr="00413043">
        <w:trPr>
          <w:trHeight w:val="12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96A1" w14:textId="77777777" w:rsidR="00E01CDF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A53672C" w14:textId="5A3C7233" w:rsidR="00E01CDF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027/2026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BDCE" w14:textId="10EA2A5D" w:rsidR="00E01CDF" w:rsidRDefault="001E6169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“I</w:t>
            </w:r>
            <w:r w:rsidRPr="001E6169">
              <w:rPr>
                <w:rFonts w:ascii="Arial" w:eastAsia="Arial" w:hAnsi="Arial" w:cs="Arial"/>
                <w:b/>
                <w:color w:val="000000"/>
              </w:rPr>
              <w:t>ndica</w:t>
            </w:r>
            <w:r>
              <w:t xml:space="preserve"> </w:t>
            </w:r>
            <w:r w:rsidRPr="001E6169">
              <w:rPr>
                <w:rFonts w:ascii="Arial" w:eastAsia="Arial" w:hAnsi="Arial" w:cs="Arial"/>
                <w:b/>
                <w:color w:val="000000"/>
              </w:rPr>
              <w:t xml:space="preserve">que seja providenciada a instalação de um bebedouro de água potável no Ginásio Municipal de esportes </w:t>
            </w:r>
            <w:proofErr w:type="spellStart"/>
            <w:r w:rsidRPr="001E6169">
              <w:rPr>
                <w:rFonts w:ascii="Arial" w:eastAsia="Arial" w:hAnsi="Arial" w:cs="Arial"/>
                <w:b/>
                <w:color w:val="000000"/>
              </w:rPr>
              <w:t>Valverdão</w:t>
            </w:r>
            <w:proofErr w:type="spellEnd"/>
            <w:r w:rsidRPr="001E6169">
              <w:rPr>
                <w:rFonts w:ascii="Arial" w:eastAsia="Arial" w:hAnsi="Arial" w:cs="Arial"/>
                <w:b/>
                <w:color w:val="000000"/>
              </w:rPr>
              <w:t xml:space="preserve">, localizado na Rua Antônio Carlos </w:t>
            </w:r>
            <w:proofErr w:type="spellStart"/>
            <w:r w:rsidRPr="001E6169">
              <w:rPr>
                <w:rFonts w:ascii="Arial" w:eastAsia="Arial" w:hAnsi="Arial" w:cs="Arial"/>
                <w:b/>
                <w:color w:val="000000"/>
              </w:rPr>
              <w:t>Jobin</w:t>
            </w:r>
            <w:proofErr w:type="spellEnd"/>
            <w:r w:rsidRPr="001E6169">
              <w:rPr>
                <w:rFonts w:ascii="Arial" w:eastAsia="Arial" w:hAnsi="Arial" w:cs="Arial"/>
                <w:b/>
                <w:color w:val="000000"/>
              </w:rPr>
              <w:t>, S/N – Setor 10 no município de Chupinguaia.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51DD" w14:textId="77777777" w:rsidR="00E01CDF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9C876CF" w14:textId="7356E617" w:rsidR="00E01CDF" w:rsidRDefault="00E01CDF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Ver</w:t>
            </w:r>
            <w:r w:rsidR="00E212CD">
              <w:rPr>
                <w:rFonts w:ascii="Arial" w:eastAsia="Arial" w:hAnsi="Arial" w:cs="Arial"/>
                <w:b/>
                <w:color w:val="000000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1E6169">
              <w:rPr>
                <w:rFonts w:ascii="Arial" w:eastAsia="Arial" w:hAnsi="Arial" w:cs="Arial"/>
                <w:b/>
                <w:color w:val="000000"/>
              </w:rPr>
              <w:t xml:space="preserve">Valdomiro </w:t>
            </w:r>
          </w:p>
        </w:tc>
      </w:tr>
      <w:tr w:rsidR="00E212CD" w:rsidRPr="00DE358A" w14:paraId="2592FE51" w14:textId="77777777" w:rsidTr="00413043">
        <w:trPr>
          <w:trHeight w:val="99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CB19" w14:textId="77777777" w:rsidR="00E212CD" w:rsidRDefault="00E212C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9319328" w14:textId="6F779412" w:rsidR="00E212CD" w:rsidRDefault="00E212C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028/2026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2FB6" w14:textId="6B6204BE" w:rsidR="00E212CD" w:rsidRPr="00FE59BD" w:rsidRDefault="00B96A81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“</w:t>
            </w:r>
            <w:r w:rsidR="00E212CD">
              <w:rPr>
                <w:rFonts w:ascii="Arial" w:eastAsia="Arial" w:hAnsi="Arial" w:cs="Arial"/>
                <w:b/>
                <w:color w:val="000000"/>
              </w:rPr>
              <w:t>In</w:t>
            </w:r>
            <w:r w:rsidR="00E212CD" w:rsidRPr="00E212CD">
              <w:rPr>
                <w:rFonts w:ascii="Arial" w:eastAsia="Arial" w:hAnsi="Arial" w:cs="Arial"/>
                <w:b/>
                <w:color w:val="000000"/>
              </w:rPr>
              <w:t>dica</w:t>
            </w:r>
            <w:r w:rsidR="00E212CD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E212CD" w:rsidRPr="00E212CD">
              <w:rPr>
                <w:rFonts w:ascii="Arial" w:eastAsia="Arial" w:hAnsi="Arial" w:cs="Arial"/>
                <w:b/>
                <w:color w:val="000000"/>
              </w:rPr>
              <w:t>com </w:t>
            </w:r>
            <w:r w:rsidR="00E212CD" w:rsidRPr="00E212CD">
              <w:rPr>
                <w:rFonts w:ascii="Arial" w:eastAsia="Arial" w:hAnsi="Arial" w:cs="Arial"/>
                <w:b/>
                <w:bCs/>
                <w:color w:val="000000"/>
              </w:rPr>
              <w:t>caráter de urgência</w:t>
            </w:r>
            <w:r w:rsidR="00E212CD" w:rsidRPr="00E212CD">
              <w:rPr>
                <w:rFonts w:ascii="Arial" w:eastAsia="Arial" w:hAnsi="Arial" w:cs="Arial"/>
                <w:b/>
                <w:color w:val="000000"/>
              </w:rPr>
              <w:t>, a adoção das providências necessárias para a </w:t>
            </w:r>
            <w:r w:rsidR="00E212CD" w:rsidRPr="00E212CD">
              <w:rPr>
                <w:rFonts w:ascii="Arial" w:eastAsia="Arial" w:hAnsi="Arial" w:cs="Arial"/>
                <w:b/>
                <w:bCs/>
                <w:color w:val="000000"/>
              </w:rPr>
              <w:t>avaliação e o conserto do motor estacionário da UBS Salete Cordeiro</w:t>
            </w:r>
            <w:r w:rsidR="00E212CD" w:rsidRPr="00E212CD">
              <w:rPr>
                <w:rFonts w:ascii="Arial" w:eastAsia="Arial" w:hAnsi="Arial" w:cs="Arial"/>
                <w:b/>
                <w:color w:val="000000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</w:rPr>
              <w:t>”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4FB4" w14:textId="77777777" w:rsidR="00E212CD" w:rsidRDefault="00E212C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91E2C36" w14:textId="3BEEDDC0" w:rsidR="00E212CD" w:rsidRDefault="00E212C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Ver. Maria</w:t>
            </w:r>
          </w:p>
        </w:tc>
      </w:tr>
      <w:tr w:rsidR="00E212CD" w:rsidRPr="00DE358A" w14:paraId="368BBEB4" w14:textId="77777777">
        <w:trPr>
          <w:trHeight w:val="73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8B8E" w14:textId="77777777" w:rsidR="00E212CD" w:rsidRDefault="00E212C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F4F883E" w14:textId="656097A5" w:rsidR="00E212CD" w:rsidRDefault="00E212C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029/2026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8445" w14:textId="56936C67" w:rsidR="00E212CD" w:rsidRPr="00FE59BD" w:rsidRDefault="00B96A81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“</w:t>
            </w:r>
            <w:r w:rsidR="00E212CD">
              <w:rPr>
                <w:rFonts w:ascii="Arial" w:eastAsia="Arial" w:hAnsi="Arial" w:cs="Arial"/>
                <w:b/>
                <w:color w:val="000000"/>
              </w:rPr>
              <w:t xml:space="preserve">Indica </w:t>
            </w:r>
            <w:r w:rsidR="00E212CD" w:rsidRPr="00E212CD">
              <w:rPr>
                <w:rFonts w:ascii="Arial" w:eastAsia="Arial" w:hAnsi="Arial" w:cs="Arial"/>
                <w:b/>
                <w:color w:val="000000"/>
              </w:rPr>
              <w:t>a </w:t>
            </w:r>
            <w:r w:rsidR="00E212CD" w:rsidRPr="00E212CD">
              <w:rPr>
                <w:rFonts w:ascii="Arial" w:eastAsia="Arial" w:hAnsi="Arial" w:cs="Arial"/>
                <w:b/>
                <w:bCs/>
                <w:color w:val="000000"/>
              </w:rPr>
              <w:t>realização da limpeza lateral na entrada da Linha 90</w:t>
            </w:r>
            <w:r w:rsidR="00E212CD">
              <w:rPr>
                <w:rFonts w:ascii="Arial" w:eastAsia="Arial" w:hAnsi="Arial" w:cs="Arial"/>
                <w:b/>
                <w:bCs/>
                <w:color w:val="00000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”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05EB" w14:textId="77777777" w:rsidR="00E212CD" w:rsidRDefault="00E212C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1CD9139" w14:textId="4F1EF8CA" w:rsidR="00E212CD" w:rsidRDefault="00E212C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Ver. Maria</w:t>
            </w:r>
          </w:p>
          <w:p w14:paraId="7F212B6C" w14:textId="77777777" w:rsidR="00E212CD" w:rsidRDefault="00E212C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212CD" w:rsidRPr="00DE358A" w14:paraId="2C73E2F7" w14:textId="77777777" w:rsidTr="00413043">
        <w:trPr>
          <w:trHeight w:val="98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7C29" w14:textId="77777777" w:rsidR="00E212CD" w:rsidRDefault="00E212C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01E9517" w14:textId="4E7D9B69" w:rsidR="00E212CD" w:rsidRDefault="00E212C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030/2026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5E48" w14:textId="019F143D" w:rsidR="00E212CD" w:rsidRDefault="00B96A81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“</w:t>
            </w:r>
            <w:r w:rsidR="00EF2448" w:rsidRPr="00EF2448">
              <w:rPr>
                <w:rFonts w:ascii="Arial" w:eastAsia="Arial" w:hAnsi="Arial" w:cs="Arial"/>
                <w:b/>
                <w:color w:val="000000"/>
              </w:rPr>
              <w:t>Solicito ao Poder Executivo Municipal que seja realizado o patrolamento da Estrada Projetada, Km 4, Linha 119, sentido Bianchini.</w:t>
            </w:r>
            <w:r>
              <w:rPr>
                <w:rFonts w:ascii="Arial" w:eastAsia="Arial" w:hAnsi="Arial" w:cs="Arial"/>
                <w:b/>
                <w:color w:val="000000"/>
              </w:rPr>
              <w:t>”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C25E" w14:textId="77777777" w:rsidR="00E212CD" w:rsidRDefault="00E212C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00FE292" w14:textId="24871AC8" w:rsidR="00E212CD" w:rsidRDefault="00E212C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Ver. Angelica</w:t>
            </w:r>
          </w:p>
        </w:tc>
      </w:tr>
    </w:tbl>
    <w:p w14:paraId="7B48F978" w14:textId="77777777" w:rsidR="00E01CDF" w:rsidRDefault="00E01CDF"/>
    <w:sectPr w:rsidR="00E01CDF" w:rsidSect="00E01CDF">
      <w:pgSz w:w="11906" w:h="16838"/>
      <w:pgMar w:top="709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C20C9"/>
    <w:multiLevelType w:val="hybridMultilevel"/>
    <w:tmpl w:val="D9EE2DAC"/>
    <w:lvl w:ilvl="0" w:tplc="FD30C366">
      <w:start w:val="1"/>
      <w:numFmt w:val="upperRoman"/>
      <w:lvlText w:val="%1-"/>
      <w:lvlJc w:val="left"/>
      <w:pPr>
        <w:ind w:left="100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1" w:hanging="360"/>
      </w:pPr>
    </w:lvl>
    <w:lvl w:ilvl="2" w:tplc="0416001B" w:tentative="1">
      <w:start w:val="1"/>
      <w:numFmt w:val="lowerRoman"/>
      <w:lvlText w:val="%3."/>
      <w:lvlJc w:val="right"/>
      <w:pPr>
        <w:ind w:left="2081" w:hanging="180"/>
      </w:pPr>
    </w:lvl>
    <w:lvl w:ilvl="3" w:tplc="0416000F" w:tentative="1">
      <w:start w:val="1"/>
      <w:numFmt w:val="decimal"/>
      <w:lvlText w:val="%4."/>
      <w:lvlJc w:val="left"/>
      <w:pPr>
        <w:ind w:left="2801" w:hanging="360"/>
      </w:pPr>
    </w:lvl>
    <w:lvl w:ilvl="4" w:tplc="04160019" w:tentative="1">
      <w:start w:val="1"/>
      <w:numFmt w:val="lowerLetter"/>
      <w:lvlText w:val="%5."/>
      <w:lvlJc w:val="left"/>
      <w:pPr>
        <w:ind w:left="3521" w:hanging="360"/>
      </w:pPr>
    </w:lvl>
    <w:lvl w:ilvl="5" w:tplc="0416001B" w:tentative="1">
      <w:start w:val="1"/>
      <w:numFmt w:val="lowerRoman"/>
      <w:lvlText w:val="%6."/>
      <w:lvlJc w:val="right"/>
      <w:pPr>
        <w:ind w:left="4241" w:hanging="180"/>
      </w:pPr>
    </w:lvl>
    <w:lvl w:ilvl="6" w:tplc="0416000F" w:tentative="1">
      <w:start w:val="1"/>
      <w:numFmt w:val="decimal"/>
      <w:lvlText w:val="%7."/>
      <w:lvlJc w:val="left"/>
      <w:pPr>
        <w:ind w:left="4961" w:hanging="360"/>
      </w:pPr>
    </w:lvl>
    <w:lvl w:ilvl="7" w:tplc="04160019" w:tentative="1">
      <w:start w:val="1"/>
      <w:numFmt w:val="lowerLetter"/>
      <w:lvlText w:val="%8."/>
      <w:lvlJc w:val="left"/>
      <w:pPr>
        <w:ind w:left="5681" w:hanging="360"/>
      </w:pPr>
    </w:lvl>
    <w:lvl w:ilvl="8" w:tplc="0416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53793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DF"/>
    <w:rsid w:val="001E6169"/>
    <w:rsid w:val="00273126"/>
    <w:rsid w:val="002B5E18"/>
    <w:rsid w:val="003F3AC2"/>
    <w:rsid w:val="00413043"/>
    <w:rsid w:val="00480E1C"/>
    <w:rsid w:val="004E5521"/>
    <w:rsid w:val="00586F22"/>
    <w:rsid w:val="006415E0"/>
    <w:rsid w:val="00780948"/>
    <w:rsid w:val="00816A0B"/>
    <w:rsid w:val="00AC40F0"/>
    <w:rsid w:val="00AF0AF8"/>
    <w:rsid w:val="00B31BE3"/>
    <w:rsid w:val="00B96A81"/>
    <w:rsid w:val="00BD60EF"/>
    <w:rsid w:val="00E01CDF"/>
    <w:rsid w:val="00E212CD"/>
    <w:rsid w:val="00E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9470"/>
  <w15:chartTrackingRefBased/>
  <w15:docId w15:val="{AE7EDEF2-D133-4914-A8F7-44E80B87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CDF"/>
  </w:style>
  <w:style w:type="paragraph" w:styleId="Ttulo1">
    <w:name w:val="heading 1"/>
    <w:basedOn w:val="Normal"/>
    <w:next w:val="Normal"/>
    <w:link w:val="Ttulo1Char"/>
    <w:uiPriority w:val="9"/>
    <w:qFormat/>
    <w:rsid w:val="00E01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1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1C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1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1C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1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1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1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1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1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1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1CD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1CD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1C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1C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1C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1C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1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1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1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01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1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01C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1C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01CD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1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1CD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1CDF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01CDF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2</cp:revision>
  <cp:lastPrinted>2026-05-04T11:38:00Z</cp:lastPrinted>
  <dcterms:created xsi:type="dcterms:W3CDTF">2026-04-28T11:32:00Z</dcterms:created>
  <dcterms:modified xsi:type="dcterms:W3CDTF">2026-05-05T11:37:00Z</dcterms:modified>
</cp:coreProperties>
</file>